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9E" w:rsidRPr="0038599E" w:rsidRDefault="0038599E" w:rsidP="00181E2F">
      <w:pPr>
        <w:rPr>
          <w:sz w:val="28"/>
          <w:szCs w:val="28"/>
        </w:rPr>
      </w:pPr>
      <w:bookmarkStart w:id="0" w:name="_GoBack"/>
      <w:bookmarkEnd w:id="0"/>
    </w:p>
    <w:p w:rsidR="0038599E" w:rsidRPr="0038599E" w:rsidRDefault="0038599E" w:rsidP="0038599E">
      <w:pPr>
        <w:jc w:val="right"/>
        <w:rPr>
          <w:sz w:val="28"/>
          <w:szCs w:val="28"/>
        </w:rPr>
      </w:pPr>
    </w:p>
    <w:p w:rsidR="0038599E" w:rsidRPr="0038599E" w:rsidRDefault="0038599E" w:rsidP="0038599E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38599E" w:rsidRPr="000906B7" w:rsidRDefault="0038599E" w:rsidP="0038599E">
      <w:pPr>
        <w:jc w:val="center"/>
        <w:rPr>
          <w:sz w:val="18"/>
          <w:szCs w:val="18"/>
        </w:rPr>
      </w:pPr>
    </w:p>
    <w:p w:rsidR="0038599E" w:rsidRPr="000906B7" w:rsidRDefault="0038599E" w:rsidP="0038599E">
      <w:pPr>
        <w:jc w:val="center"/>
        <w:rPr>
          <w:sz w:val="18"/>
          <w:szCs w:val="18"/>
        </w:rPr>
      </w:pPr>
    </w:p>
    <w:p w:rsidR="0038599E" w:rsidRPr="0038599E" w:rsidRDefault="0038599E" w:rsidP="0038599E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</w:t>
      </w:r>
      <w:proofErr w:type="gramStart"/>
      <w:r w:rsidRPr="0038599E">
        <w:rPr>
          <w:sz w:val="28"/>
          <w:szCs w:val="28"/>
        </w:rPr>
        <w:t xml:space="preserve">   «</w:t>
      </w:r>
      <w:proofErr w:type="gramEnd"/>
      <w:r w:rsidRPr="0038599E">
        <w:rPr>
          <w:sz w:val="28"/>
          <w:szCs w:val="28"/>
        </w:rPr>
        <w:t xml:space="preserve">___»_______20__ г.  </w:t>
      </w:r>
    </w:p>
    <w:p w:rsidR="0038599E" w:rsidRPr="0038599E" w:rsidRDefault="0038599E" w:rsidP="0038599E">
      <w:pPr>
        <w:rPr>
          <w:sz w:val="28"/>
          <w:szCs w:val="28"/>
        </w:rPr>
      </w:pPr>
    </w:p>
    <w:p w:rsidR="0038599E" w:rsidRPr="0038599E" w:rsidRDefault="0038599E" w:rsidP="0038599E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Регистрационный </w:t>
      </w:r>
      <w:proofErr w:type="gramStart"/>
      <w:r w:rsidRPr="0038599E">
        <w:rPr>
          <w:sz w:val="28"/>
          <w:szCs w:val="28"/>
        </w:rPr>
        <w:t>номер  _</w:t>
      </w:r>
      <w:proofErr w:type="gramEnd"/>
      <w:r w:rsidRPr="0038599E">
        <w:rPr>
          <w:sz w:val="28"/>
          <w:szCs w:val="28"/>
        </w:rPr>
        <w:t>______</w:t>
      </w:r>
    </w:p>
    <w:p w:rsidR="0038599E" w:rsidRPr="000906B7" w:rsidRDefault="0038599E" w:rsidP="0038599E">
      <w:pPr>
        <w:ind w:firstLine="708"/>
        <w:jc w:val="both"/>
        <w:rPr>
          <w:b/>
          <w:sz w:val="18"/>
          <w:szCs w:val="18"/>
        </w:rPr>
      </w:pPr>
    </w:p>
    <w:p w:rsidR="0038599E" w:rsidRPr="0038599E" w:rsidRDefault="0038599E" w:rsidP="0038599E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38599E">
        <w:rPr>
          <w:sz w:val="28"/>
          <w:szCs w:val="28"/>
        </w:rPr>
        <w:t>Смоленской  области</w:t>
      </w:r>
      <w:proofErr w:type="gramEnd"/>
      <w:r w:rsidRPr="0038599E">
        <w:rPr>
          <w:sz w:val="28"/>
          <w:szCs w:val="28"/>
        </w:rPr>
        <w:t>, в лице  _________</w:t>
      </w:r>
    </w:p>
    <w:p w:rsidR="0038599E" w:rsidRPr="0038599E" w:rsidRDefault="0038599E" w:rsidP="0038599E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в </w:t>
      </w:r>
      <w:proofErr w:type="gramStart"/>
      <w:r w:rsidRPr="0038599E">
        <w:rPr>
          <w:sz w:val="28"/>
          <w:szCs w:val="28"/>
        </w:rPr>
        <w:t>лице  _</w:t>
      </w:r>
      <w:proofErr w:type="gramEnd"/>
      <w:r w:rsidRPr="0038599E">
        <w:rPr>
          <w:sz w:val="28"/>
          <w:szCs w:val="28"/>
        </w:rPr>
        <w:t>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CE4695" w:rsidRPr="000906B7" w:rsidRDefault="00CE4695" w:rsidP="0038599E">
      <w:pPr>
        <w:jc w:val="both"/>
        <w:rPr>
          <w:sz w:val="18"/>
          <w:szCs w:val="18"/>
        </w:rPr>
      </w:pPr>
    </w:p>
    <w:p w:rsidR="0038599E" w:rsidRPr="000906B7" w:rsidRDefault="0038599E" w:rsidP="0038599E">
      <w:pPr>
        <w:numPr>
          <w:ilvl w:val="0"/>
          <w:numId w:val="5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0906B7" w:rsidRPr="000906B7" w:rsidRDefault="000906B7" w:rsidP="000906B7">
      <w:pPr>
        <w:ind w:left="1068"/>
        <w:rPr>
          <w:sz w:val="28"/>
          <w:szCs w:val="28"/>
        </w:rPr>
      </w:pPr>
    </w:p>
    <w:p w:rsidR="000906B7" w:rsidRPr="0038599E" w:rsidRDefault="000906B7" w:rsidP="000906B7">
      <w:pPr>
        <w:ind w:left="1068"/>
        <w:rPr>
          <w:sz w:val="28"/>
          <w:szCs w:val="28"/>
        </w:rPr>
      </w:pPr>
      <w:r w:rsidRPr="0038599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 </w:t>
      </w:r>
      <w:proofErr w:type="gramStart"/>
      <w:r w:rsidRPr="0038599E">
        <w:rPr>
          <w:sz w:val="28"/>
          <w:szCs w:val="28"/>
        </w:rPr>
        <w:t xml:space="preserve">Арендодатель 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предоставляет</w:t>
      </w:r>
      <w:proofErr w:type="gramEnd"/>
      <w:r w:rsidRPr="003859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Арендатор 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аренду 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(во</w:t>
      </w:r>
    </w:p>
    <w:p w:rsidR="0038599E" w:rsidRPr="0038599E" w:rsidRDefault="0038599E" w:rsidP="000906B7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временное </w:t>
      </w:r>
      <w:proofErr w:type="gramStart"/>
      <w:r w:rsidRPr="0038599E">
        <w:rPr>
          <w:sz w:val="28"/>
          <w:szCs w:val="28"/>
        </w:rPr>
        <w:t>владение  и</w:t>
      </w:r>
      <w:proofErr w:type="gramEnd"/>
      <w:r w:rsidRPr="0038599E">
        <w:rPr>
          <w:sz w:val="28"/>
          <w:szCs w:val="28"/>
        </w:rPr>
        <w:t xml:space="preserve">  пользование) находящийся в государственной собственности Смоленской области земельный участок из земель_____________________________ </w:t>
      </w:r>
    </w:p>
    <w:p w:rsidR="0038599E" w:rsidRPr="0038599E" w:rsidRDefault="0038599E" w:rsidP="0038599E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</w:t>
      </w:r>
      <w:proofErr w:type="gramStart"/>
      <w:r w:rsidRPr="0038599E">
        <w:rPr>
          <w:sz w:val="28"/>
          <w:szCs w:val="28"/>
        </w:rPr>
        <w:t>кадастровым  номером</w:t>
      </w:r>
      <w:proofErr w:type="gramEnd"/>
      <w:r w:rsidRPr="0038599E">
        <w:rPr>
          <w:sz w:val="28"/>
          <w:szCs w:val="28"/>
        </w:rPr>
        <w:t xml:space="preserve"> ________________ площадью ______________ кв. метров, расположенный по адресу: Смоленская область, ___________________________ 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</w:t>
      </w:r>
      <w:proofErr w:type="gramStart"/>
      <w:r w:rsidRPr="0038599E">
        <w:rPr>
          <w:sz w:val="28"/>
          <w:szCs w:val="28"/>
        </w:rPr>
        <w:t>использования:_</w:t>
      </w:r>
      <w:proofErr w:type="gramEnd"/>
      <w:r w:rsidRPr="0038599E">
        <w:rPr>
          <w:sz w:val="28"/>
          <w:szCs w:val="28"/>
        </w:rPr>
        <w:t xml:space="preserve">____________ 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38599E" w:rsidRPr="0038599E" w:rsidRDefault="0038599E" w:rsidP="0038599E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38599E" w:rsidRPr="0038599E" w:rsidRDefault="0038599E" w:rsidP="0038599E">
      <w:pPr>
        <w:numPr>
          <w:ilvl w:val="0"/>
          <w:numId w:val="5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38599E" w:rsidRPr="0038599E" w:rsidRDefault="0038599E" w:rsidP="0038599E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38599E" w:rsidRPr="0038599E" w:rsidRDefault="0038599E" w:rsidP="0038599E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 Договор </w:t>
      </w:r>
      <w:r w:rsidR="008577A0"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38599E" w:rsidRPr="0038599E" w:rsidRDefault="0038599E" w:rsidP="0038599E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38599E" w:rsidRPr="0038599E" w:rsidRDefault="0038599E" w:rsidP="0038599E">
      <w:pPr>
        <w:ind w:left="708"/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0"/>
          <w:numId w:val="5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Размер и условия внесения арендной платы</w:t>
      </w:r>
    </w:p>
    <w:p w:rsidR="0038599E" w:rsidRPr="0038599E" w:rsidRDefault="0038599E" w:rsidP="0038599E">
      <w:pPr>
        <w:tabs>
          <w:tab w:val="num" w:pos="1260"/>
        </w:tabs>
        <w:ind w:left="850"/>
        <w:rPr>
          <w:sz w:val="28"/>
          <w:szCs w:val="28"/>
        </w:rPr>
      </w:pPr>
    </w:p>
    <w:p w:rsidR="0038599E" w:rsidRPr="0038599E" w:rsidRDefault="0038599E" w:rsidP="00385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38599E" w:rsidRPr="0038599E" w:rsidRDefault="0038599E" w:rsidP="0038599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38599E" w:rsidRPr="0038599E" w:rsidRDefault="0038599E" w:rsidP="0038599E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9838FB" w:rsidRPr="00666B42" w:rsidRDefault="009838FB" w:rsidP="009838FB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9838FB" w:rsidRPr="009838FB" w:rsidRDefault="009838FB" w:rsidP="009838F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9838FB" w:rsidRPr="009838FB" w:rsidRDefault="009838FB" w:rsidP="009838F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9838FB" w:rsidRPr="00666B42" w:rsidRDefault="009838FB" w:rsidP="009838FB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>Сведения о реквизитах получателя платежа:</w:t>
      </w:r>
    </w:p>
    <w:p w:rsidR="009838FB" w:rsidRDefault="009838FB" w:rsidP="0038599E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9838FB" w:rsidRPr="009838FB" w:rsidRDefault="009838FB" w:rsidP="0038599E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9838FB" w:rsidRPr="009838FB" w:rsidRDefault="009838FB" w:rsidP="009838FB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9838FB" w:rsidRPr="009838FB" w:rsidRDefault="009838FB" w:rsidP="009838FB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9838FB" w:rsidRPr="009838FB" w:rsidRDefault="009838FB" w:rsidP="009838F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9838FB" w:rsidRDefault="009838FB" w:rsidP="009838FB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0906B7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F855F6" w:rsidRPr="000906B7" w:rsidRDefault="00F855F6" w:rsidP="0038599E">
      <w:pPr>
        <w:ind w:firstLine="709"/>
        <w:jc w:val="both"/>
        <w:rPr>
          <w:sz w:val="18"/>
          <w:szCs w:val="18"/>
        </w:rPr>
      </w:pPr>
    </w:p>
    <w:p w:rsidR="0038599E" w:rsidRDefault="0038599E" w:rsidP="000A1C48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Права и обязанности Сторон</w:t>
      </w:r>
    </w:p>
    <w:p w:rsidR="000A1C48" w:rsidRPr="000906B7" w:rsidRDefault="000A1C48" w:rsidP="000A1C48">
      <w:pPr>
        <w:ind w:left="709"/>
        <w:rPr>
          <w:sz w:val="18"/>
          <w:szCs w:val="18"/>
        </w:rPr>
      </w:pPr>
    </w:p>
    <w:p w:rsidR="0038599E" w:rsidRPr="0038599E" w:rsidRDefault="0038599E" w:rsidP="000A1C48">
      <w:pPr>
        <w:numPr>
          <w:ilvl w:val="1"/>
          <w:numId w:val="6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38599E" w:rsidRPr="0038599E" w:rsidRDefault="00BE22C7" w:rsidP="00BE22C7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38599E"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38599E" w:rsidRPr="0038599E" w:rsidRDefault="00BE22C7" w:rsidP="00BE22C7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38599E"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38599E" w:rsidRPr="0038599E" w:rsidRDefault="00BE22C7" w:rsidP="00BE22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38599E" w:rsidRPr="0038599E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8599E" w:rsidRPr="0038599E" w:rsidRDefault="0038599E" w:rsidP="00BE22C7">
      <w:pPr>
        <w:numPr>
          <w:ilvl w:val="1"/>
          <w:numId w:val="6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Арендодатель обязан:</w:t>
      </w:r>
    </w:p>
    <w:p w:rsidR="0038599E" w:rsidRPr="0038599E" w:rsidRDefault="0038599E" w:rsidP="00BE22C7">
      <w:pPr>
        <w:numPr>
          <w:ilvl w:val="2"/>
          <w:numId w:val="6"/>
        </w:numPr>
        <w:tabs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38599E" w:rsidRPr="0038599E" w:rsidRDefault="0038599E" w:rsidP="00BE22C7">
      <w:pPr>
        <w:numPr>
          <w:ilvl w:val="2"/>
          <w:numId w:val="6"/>
        </w:numPr>
        <w:tabs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38599E" w:rsidRPr="0038599E" w:rsidRDefault="00BE22C7" w:rsidP="00BE22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38599E"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38599E" w:rsidRPr="0038599E" w:rsidRDefault="0038599E" w:rsidP="00BE22C7">
      <w:pPr>
        <w:numPr>
          <w:ilvl w:val="1"/>
          <w:numId w:val="6"/>
        </w:numPr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имеет право:</w:t>
      </w:r>
    </w:p>
    <w:p w:rsidR="0038599E" w:rsidRPr="0038599E" w:rsidRDefault="00BE22C7" w:rsidP="00BE22C7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38599E"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38599E" w:rsidRPr="0038599E" w:rsidRDefault="0038599E" w:rsidP="00BE22C7">
      <w:pPr>
        <w:numPr>
          <w:ilvl w:val="1"/>
          <w:numId w:val="6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обязан:</w:t>
      </w:r>
    </w:p>
    <w:p w:rsidR="0038599E" w:rsidRPr="0038599E" w:rsidRDefault="00BE22C7" w:rsidP="00BE22C7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38599E"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38599E" w:rsidRPr="0038599E" w:rsidRDefault="00EF4837" w:rsidP="00EF4837">
      <w:pPr>
        <w:tabs>
          <w:tab w:val="num" w:pos="1440"/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38599E" w:rsidRPr="0038599E">
        <w:rPr>
          <w:sz w:val="28"/>
          <w:szCs w:val="28"/>
        </w:rPr>
        <w:t>Выполнять в полном объеме все условия Договора.</w:t>
      </w:r>
    </w:p>
    <w:p w:rsidR="0038599E" w:rsidRPr="0038599E" w:rsidRDefault="00EF4837" w:rsidP="00EF4837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="0038599E"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38599E" w:rsidRPr="0038599E" w:rsidRDefault="00EF4837" w:rsidP="00EF4837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="0038599E"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38599E" w:rsidRPr="0038599E" w:rsidRDefault="00EF4837" w:rsidP="00EF4837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="0038599E"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38599E" w:rsidRPr="0038599E" w:rsidRDefault="00EF4837" w:rsidP="00EF4837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4.4.6. </w:t>
      </w:r>
      <w:r w:rsidR="0038599E" w:rsidRPr="0038599E">
        <w:rPr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8599E" w:rsidRPr="0038599E" w:rsidRDefault="00EF4837" w:rsidP="00EF4837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="0038599E"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38599E" w:rsidRDefault="006C5AD2" w:rsidP="006C5AD2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="0038599E"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0906B7" w:rsidRDefault="000906B7" w:rsidP="006C5AD2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38599E">
        <w:rPr>
          <w:sz w:val="28"/>
          <w:szCs w:val="28"/>
        </w:rPr>
        <w:t>По окончании срока действия Договора или при его досрочном расторжении</w:t>
      </w:r>
      <w:r>
        <w:rPr>
          <w:sz w:val="28"/>
          <w:szCs w:val="28"/>
        </w:rPr>
        <w:t xml:space="preserve">   </w:t>
      </w:r>
      <w:r w:rsidRPr="0038599E">
        <w:rPr>
          <w:sz w:val="28"/>
          <w:szCs w:val="28"/>
        </w:rPr>
        <w:t xml:space="preserve"> привести </w:t>
      </w:r>
      <w:r>
        <w:rPr>
          <w:sz w:val="28"/>
          <w:szCs w:val="28"/>
        </w:rPr>
        <w:t xml:space="preserve">   </w:t>
      </w:r>
      <w:r w:rsidRPr="0038599E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  </w:t>
      </w:r>
      <w:r w:rsidRPr="003859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</w:t>
      </w:r>
      <w:r w:rsidRPr="0038599E">
        <w:rPr>
          <w:sz w:val="28"/>
          <w:szCs w:val="28"/>
        </w:rPr>
        <w:t xml:space="preserve"> </w:t>
      </w:r>
      <w:proofErr w:type="gramStart"/>
      <w:r w:rsidRPr="0038599E">
        <w:rPr>
          <w:sz w:val="28"/>
          <w:szCs w:val="28"/>
        </w:rPr>
        <w:t xml:space="preserve">состояние,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пригодное</w:t>
      </w:r>
      <w:r>
        <w:rPr>
          <w:sz w:val="28"/>
          <w:szCs w:val="28"/>
        </w:rPr>
        <w:t xml:space="preserve">   </w:t>
      </w:r>
      <w:r w:rsidRPr="0038599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 </w:t>
      </w:r>
      <w:r w:rsidRPr="0038599E">
        <w:rPr>
          <w:sz w:val="28"/>
          <w:szCs w:val="28"/>
        </w:rPr>
        <w:t xml:space="preserve"> дальнейшего</w:t>
      </w:r>
    </w:p>
    <w:p w:rsidR="0038599E" w:rsidRPr="0038599E" w:rsidRDefault="0038599E" w:rsidP="000906B7">
      <w:pPr>
        <w:tabs>
          <w:tab w:val="num" w:pos="216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использования, не хуже первоначального.</w:t>
      </w: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F855F6" w:rsidRPr="000906B7" w:rsidRDefault="00F855F6" w:rsidP="0038599E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38599E" w:rsidRPr="0038599E" w:rsidRDefault="0038599E" w:rsidP="00BE22C7">
      <w:pPr>
        <w:numPr>
          <w:ilvl w:val="0"/>
          <w:numId w:val="6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38599E" w:rsidRPr="000906B7" w:rsidRDefault="0038599E" w:rsidP="0038599E">
      <w:pPr>
        <w:tabs>
          <w:tab w:val="num" w:pos="0"/>
        </w:tabs>
        <w:ind w:firstLine="709"/>
        <w:jc w:val="both"/>
        <w:rPr>
          <w:sz w:val="18"/>
          <w:szCs w:val="18"/>
        </w:rPr>
      </w:pP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8599E" w:rsidRPr="000906B7" w:rsidRDefault="0038599E" w:rsidP="0038599E">
      <w:pPr>
        <w:tabs>
          <w:tab w:val="num" w:pos="0"/>
        </w:tabs>
        <w:ind w:firstLine="709"/>
        <w:jc w:val="both"/>
        <w:rPr>
          <w:sz w:val="18"/>
          <w:szCs w:val="18"/>
        </w:rPr>
      </w:pPr>
    </w:p>
    <w:p w:rsidR="0038599E" w:rsidRPr="0038599E" w:rsidRDefault="0038599E" w:rsidP="00BE22C7">
      <w:pPr>
        <w:numPr>
          <w:ilvl w:val="0"/>
          <w:numId w:val="6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Изменение, расторжение и прекращение Договора</w:t>
      </w:r>
    </w:p>
    <w:p w:rsidR="0038599E" w:rsidRPr="000906B7" w:rsidRDefault="0038599E" w:rsidP="0038599E">
      <w:pPr>
        <w:tabs>
          <w:tab w:val="num" w:pos="0"/>
        </w:tabs>
        <w:ind w:firstLine="709"/>
        <w:rPr>
          <w:sz w:val="18"/>
          <w:szCs w:val="18"/>
        </w:rPr>
      </w:pP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CE4695" w:rsidRPr="000906B7" w:rsidRDefault="00CE4695" w:rsidP="0038599E">
      <w:pPr>
        <w:tabs>
          <w:tab w:val="num" w:pos="0"/>
        </w:tabs>
        <w:ind w:firstLine="709"/>
        <w:jc w:val="both"/>
        <w:rPr>
          <w:sz w:val="18"/>
          <w:szCs w:val="18"/>
        </w:rPr>
      </w:pPr>
    </w:p>
    <w:p w:rsidR="0038599E" w:rsidRPr="0038599E" w:rsidRDefault="00FE30AA" w:rsidP="00BE22C7">
      <w:pPr>
        <w:numPr>
          <w:ilvl w:val="0"/>
          <w:numId w:val="6"/>
        </w:num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599E" w:rsidRPr="0038599E">
        <w:rPr>
          <w:b/>
          <w:sz w:val="28"/>
          <w:szCs w:val="28"/>
        </w:rPr>
        <w:t>Рассмотрение и урегулирование споров</w:t>
      </w:r>
    </w:p>
    <w:p w:rsidR="0038599E" w:rsidRPr="000906B7" w:rsidRDefault="0038599E" w:rsidP="0038599E">
      <w:pPr>
        <w:tabs>
          <w:tab w:val="num" w:pos="420"/>
        </w:tabs>
        <w:ind w:left="709"/>
        <w:rPr>
          <w:sz w:val="18"/>
          <w:szCs w:val="18"/>
        </w:rPr>
      </w:pP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F855F6" w:rsidRPr="0008443B" w:rsidRDefault="00F855F6" w:rsidP="0038599E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38599E" w:rsidRPr="0038599E" w:rsidRDefault="0038599E" w:rsidP="00BE22C7">
      <w:pPr>
        <w:numPr>
          <w:ilvl w:val="0"/>
          <w:numId w:val="6"/>
        </w:num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38599E" w:rsidRPr="00FE30AA" w:rsidRDefault="0038599E" w:rsidP="0038599E">
      <w:pPr>
        <w:rPr>
          <w:b/>
          <w:sz w:val="20"/>
          <w:szCs w:val="20"/>
        </w:rPr>
      </w:pP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38599E" w:rsidRPr="0038599E" w:rsidRDefault="0038599E" w:rsidP="00BE22C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38599E" w:rsidRPr="000906B7" w:rsidRDefault="0038599E" w:rsidP="0038599E">
      <w:pPr>
        <w:tabs>
          <w:tab w:val="num" w:pos="0"/>
        </w:tabs>
        <w:ind w:firstLine="709"/>
        <w:jc w:val="both"/>
        <w:rPr>
          <w:sz w:val="18"/>
          <w:szCs w:val="18"/>
        </w:rPr>
      </w:pPr>
    </w:p>
    <w:p w:rsidR="0038599E" w:rsidRPr="0038599E" w:rsidRDefault="0038599E" w:rsidP="00BE22C7">
      <w:pPr>
        <w:numPr>
          <w:ilvl w:val="0"/>
          <w:numId w:val="6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38599E" w:rsidRPr="0038599E" w:rsidRDefault="0038599E" w:rsidP="0038599E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6730042526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1A4384" w:rsidRPr="000906B7" w:rsidRDefault="001A4384" w:rsidP="0038599E">
      <w:pPr>
        <w:jc w:val="both"/>
        <w:rPr>
          <w:sz w:val="18"/>
          <w:szCs w:val="18"/>
        </w:rPr>
      </w:pPr>
    </w:p>
    <w:p w:rsidR="0038599E" w:rsidRPr="0038599E" w:rsidRDefault="0038599E" w:rsidP="0038599E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Арендатор: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р/с ______________________</w:t>
      </w:r>
      <w:proofErr w:type="gramStart"/>
      <w:r w:rsidRPr="0038599E">
        <w:rPr>
          <w:sz w:val="28"/>
          <w:szCs w:val="28"/>
        </w:rPr>
        <w:t>_  в</w:t>
      </w:r>
      <w:proofErr w:type="gramEnd"/>
      <w:r w:rsidRPr="0038599E">
        <w:rPr>
          <w:sz w:val="28"/>
          <w:szCs w:val="28"/>
        </w:rPr>
        <w:t xml:space="preserve"> ___________________ 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38599E" w:rsidRPr="0038599E" w:rsidRDefault="0038599E" w:rsidP="00BE22C7">
      <w:pPr>
        <w:numPr>
          <w:ilvl w:val="0"/>
          <w:numId w:val="6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38599E" w:rsidRPr="0008443B" w:rsidRDefault="0038599E" w:rsidP="0038599E">
      <w:pPr>
        <w:ind w:left="708"/>
        <w:rPr>
          <w:sz w:val="22"/>
          <w:szCs w:val="22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38599E" w:rsidRPr="0038599E" w:rsidRDefault="0038599E" w:rsidP="0038599E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38599E" w:rsidRPr="0038599E" w:rsidRDefault="0038599E" w:rsidP="0038599E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310111" w:rsidRPr="00CE4695" w:rsidRDefault="00310111" w:rsidP="0038599E">
      <w:pPr>
        <w:jc w:val="center"/>
        <w:rPr>
          <w:b/>
          <w:sz w:val="16"/>
          <w:szCs w:val="16"/>
        </w:rPr>
      </w:pP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АКТ ПРИЕМА-ПЕРЕДАЧИ ЗЕМЕЛЬНОГО УЧАСТКА, </w:t>
      </w: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НАХОДЯЩЕГОСЯ В ГОСУДАРСТВЕННОЙ </w:t>
      </w: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СОБСТВЕННОСТИ СМОЛЕНСКОЙ ОБЛАСТИ</w:t>
      </w:r>
    </w:p>
    <w:p w:rsidR="0038599E" w:rsidRPr="00666B42" w:rsidRDefault="0038599E" w:rsidP="0038599E">
      <w:pPr>
        <w:jc w:val="center"/>
        <w:rPr>
          <w:sz w:val="16"/>
          <w:szCs w:val="16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</w:t>
      </w:r>
      <w:proofErr w:type="gramStart"/>
      <w:r w:rsidRPr="0038599E">
        <w:rPr>
          <w:sz w:val="28"/>
          <w:szCs w:val="28"/>
        </w:rPr>
        <w:t xml:space="preserve">   «</w:t>
      </w:r>
      <w:proofErr w:type="gramEnd"/>
      <w:r w:rsidRPr="0038599E">
        <w:rPr>
          <w:sz w:val="28"/>
          <w:szCs w:val="28"/>
        </w:rPr>
        <w:t>___»_______20__г.</w:t>
      </w:r>
    </w:p>
    <w:p w:rsidR="0038599E" w:rsidRPr="00666B42" w:rsidRDefault="0038599E" w:rsidP="0038599E">
      <w:pPr>
        <w:jc w:val="center"/>
        <w:rPr>
          <w:sz w:val="16"/>
          <w:szCs w:val="16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ab/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38599E">
        <w:rPr>
          <w:sz w:val="28"/>
          <w:szCs w:val="28"/>
        </w:rPr>
        <w:t>Смоленской  области</w:t>
      </w:r>
      <w:proofErr w:type="gramEnd"/>
      <w:r w:rsidRPr="0038599E">
        <w:rPr>
          <w:sz w:val="28"/>
          <w:szCs w:val="28"/>
        </w:rPr>
        <w:t xml:space="preserve">, в лице  ___________ </w:t>
      </w:r>
    </w:p>
    <w:p w:rsid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__________________________, действующего на основании ____________________ </w:t>
      </w:r>
    </w:p>
    <w:p w:rsidR="000321B1" w:rsidRPr="0038599E" w:rsidRDefault="000321B1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</w:t>
      </w:r>
      <w:proofErr w:type="gramStart"/>
      <w:r w:rsidRPr="0038599E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 порядке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8599E">
        <w:rPr>
          <w:b/>
          <w:sz w:val="28"/>
          <w:szCs w:val="28"/>
        </w:rPr>
        <w:t>_____________________________</w:t>
      </w:r>
      <w:r w:rsidRPr="0038599E">
        <w:rPr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38599E" w:rsidRPr="0038599E" w:rsidRDefault="0038599E" w:rsidP="0038599E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Арендодатель предоставляет, а Арендатор принимает на условиях аренды в соответствии с договором аренды регистрационный номер ___</w:t>
      </w:r>
      <w:proofErr w:type="gramStart"/>
      <w:r w:rsidRPr="0038599E">
        <w:rPr>
          <w:sz w:val="28"/>
          <w:szCs w:val="28"/>
        </w:rPr>
        <w:t>_ ,</w:t>
      </w:r>
      <w:proofErr w:type="gramEnd"/>
      <w:r w:rsidRPr="0038599E">
        <w:rPr>
          <w:sz w:val="28"/>
          <w:szCs w:val="28"/>
        </w:rPr>
        <w:t xml:space="preserve">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0"/>
          <w:szCs w:val="20"/>
        </w:rPr>
      </w:pPr>
      <w:r w:rsidRPr="000321B1">
        <w:rPr>
          <w:sz w:val="20"/>
          <w:szCs w:val="20"/>
        </w:rPr>
        <w:t xml:space="preserve">                                                                                          (категория</w:t>
      </w:r>
      <w:r w:rsidRPr="0038599E">
        <w:rPr>
          <w:sz w:val="20"/>
          <w:szCs w:val="20"/>
        </w:rPr>
        <w:t xml:space="preserve"> земель)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номером ________________ площадью __________ </w:t>
      </w:r>
      <w:proofErr w:type="spellStart"/>
      <w:r w:rsidRPr="0038599E">
        <w:rPr>
          <w:sz w:val="28"/>
          <w:szCs w:val="28"/>
        </w:rPr>
        <w:t>кв.м</w:t>
      </w:r>
      <w:proofErr w:type="spellEnd"/>
      <w:r w:rsidRPr="0038599E">
        <w:rPr>
          <w:sz w:val="28"/>
          <w:szCs w:val="28"/>
        </w:rPr>
        <w:t>., расположенный по адресу: Смоленская область, ______________</w:t>
      </w:r>
      <w:proofErr w:type="gramStart"/>
      <w:r w:rsidRPr="0038599E">
        <w:rPr>
          <w:sz w:val="28"/>
          <w:szCs w:val="28"/>
        </w:rPr>
        <w:t>_(</w:t>
      </w:r>
      <w:proofErr w:type="gramEnd"/>
      <w:r w:rsidRPr="0038599E">
        <w:rPr>
          <w:sz w:val="28"/>
          <w:szCs w:val="28"/>
        </w:rPr>
        <w:t xml:space="preserve">далее – Участок), </w:t>
      </w:r>
      <w:r w:rsidRPr="0038599E">
        <w:rPr>
          <w:sz w:val="28"/>
          <w:szCs w:val="28"/>
        </w:rPr>
        <w:lastRenderedPageBreak/>
        <w:t>для использования в соответствии с установленным видом разрешенного использования: ____________________________.</w:t>
      </w:r>
    </w:p>
    <w:p w:rsidR="0038599E" w:rsidRPr="0038599E" w:rsidRDefault="0038599E" w:rsidP="0038599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38599E" w:rsidRPr="0038599E" w:rsidRDefault="0038599E" w:rsidP="0038599E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38599E" w:rsidRPr="0038599E" w:rsidRDefault="0038599E" w:rsidP="0038599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38599E" w:rsidRPr="00666B42" w:rsidRDefault="0038599E" w:rsidP="0038599E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38599E" w:rsidRPr="0038599E" w:rsidRDefault="0038599E" w:rsidP="0038599E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38599E" w:rsidRPr="000906B7" w:rsidRDefault="0038599E" w:rsidP="0038599E">
      <w:pPr>
        <w:jc w:val="both"/>
        <w:rPr>
          <w:sz w:val="18"/>
          <w:szCs w:val="1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38599E" w:rsidRPr="0038599E" w:rsidRDefault="0038599E" w:rsidP="0038599E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AA2812" w:rsidRPr="00AA2812" w:rsidRDefault="0038599E" w:rsidP="00AA2812">
      <w:pPr>
        <w:jc w:val="both"/>
        <w:rPr>
          <w:b/>
          <w:bCs/>
          <w:sz w:val="28"/>
          <w:szCs w:val="28"/>
        </w:rPr>
      </w:pPr>
      <w:r w:rsidRPr="0038599E">
        <w:rPr>
          <w:sz w:val="28"/>
          <w:szCs w:val="28"/>
        </w:rPr>
        <w:t>«___»____________20___г</w:t>
      </w:r>
      <w:r w:rsidR="00AA2812">
        <w:rPr>
          <w:sz w:val="28"/>
          <w:szCs w:val="28"/>
        </w:rPr>
        <w:t>.</w:t>
      </w:r>
    </w:p>
    <w:p w:rsidR="00A836F1" w:rsidRDefault="00A836F1" w:rsidP="00CF4284">
      <w:pPr>
        <w:rPr>
          <w:sz w:val="20"/>
          <w:szCs w:val="20"/>
        </w:rPr>
      </w:pPr>
    </w:p>
    <w:sectPr w:rsidR="00A836F1" w:rsidSect="000906B7">
      <w:headerReference w:type="default" r:id="rId8"/>
      <w:pgSz w:w="11906" w:h="16838" w:code="9"/>
      <w:pgMar w:top="1134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83" w:rsidRDefault="00C42283" w:rsidP="00583BD4">
      <w:r>
        <w:separator/>
      </w:r>
    </w:p>
  </w:endnote>
  <w:endnote w:type="continuationSeparator" w:id="0">
    <w:p w:rsidR="00C42283" w:rsidRDefault="00C42283" w:rsidP="005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83" w:rsidRDefault="00C42283" w:rsidP="00583BD4">
      <w:r>
        <w:separator/>
      </w:r>
    </w:p>
  </w:footnote>
  <w:footnote w:type="continuationSeparator" w:id="0">
    <w:p w:rsidR="00C42283" w:rsidRDefault="00C42283" w:rsidP="0058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42" w:rsidRDefault="00666B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1E2F">
      <w:rPr>
        <w:noProof/>
      </w:rPr>
      <w:t>6</w:t>
    </w:r>
    <w:r>
      <w:fldChar w:fldCharType="end"/>
    </w:r>
  </w:p>
  <w:p w:rsidR="00666B42" w:rsidRDefault="00666B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F74"/>
    <w:multiLevelType w:val="hybridMultilevel"/>
    <w:tmpl w:val="9F1ED2C0"/>
    <w:lvl w:ilvl="0" w:tplc="80E0A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8F3A44"/>
    <w:multiLevelType w:val="multilevel"/>
    <w:tmpl w:val="E88E19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05F4241"/>
    <w:multiLevelType w:val="multilevel"/>
    <w:tmpl w:val="4F8A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6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48AA"/>
    <w:rsid w:val="000136F9"/>
    <w:rsid w:val="00016658"/>
    <w:rsid w:val="000245FA"/>
    <w:rsid w:val="000321B1"/>
    <w:rsid w:val="0003746B"/>
    <w:rsid w:val="00050E3F"/>
    <w:rsid w:val="00055689"/>
    <w:rsid w:val="000568AF"/>
    <w:rsid w:val="000620FA"/>
    <w:rsid w:val="00063AA6"/>
    <w:rsid w:val="00073DE4"/>
    <w:rsid w:val="00075143"/>
    <w:rsid w:val="00076FB8"/>
    <w:rsid w:val="000823B3"/>
    <w:rsid w:val="0008443B"/>
    <w:rsid w:val="00087C76"/>
    <w:rsid w:val="000906B7"/>
    <w:rsid w:val="000910AA"/>
    <w:rsid w:val="00091274"/>
    <w:rsid w:val="00095F7E"/>
    <w:rsid w:val="000A1C48"/>
    <w:rsid w:val="000A768D"/>
    <w:rsid w:val="000B1652"/>
    <w:rsid w:val="000B712B"/>
    <w:rsid w:val="000C1D09"/>
    <w:rsid w:val="000D17A7"/>
    <w:rsid w:val="000D245F"/>
    <w:rsid w:val="000D51A0"/>
    <w:rsid w:val="000D7B64"/>
    <w:rsid w:val="000E15B7"/>
    <w:rsid w:val="000E689A"/>
    <w:rsid w:val="000E6F66"/>
    <w:rsid w:val="000F635B"/>
    <w:rsid w:val="000F6B9B"/>
    <w:rsid w:val="00101E7E"/>
    <w:rsid w:val="00104667"/>
    <w:rsid w:val="001073DF"/>
    <w:rsid w:val="0011193B"/>
    <w:rsid w:val="00121E80"/>
    <w:rsid w:val="001230CA"/>
    <w:rsid w:val="001350AF"/>
    <w:rsid w:val="001373F5"/>
    <w:rsid w:val="00137F77"/>
    <w:rsid w:val="001435B5"/>
    <w:rsid w:val="001441A8"/>
    <w:rsid w:val="00145991"/>
    <w:rsid w:val="00146CF2"/>
    <w:rsid w:val="0015227E"/>
    <w:rsid w:val="00152764"/>
    <w:rsid w:val="001536B7"/>
    <w:rsid w:val="00153F3E"/>
    <w:rsid w:val="001605E9"/>
    <w:rsid w:val="001616B4"/>
    <w:rsid w:val="00163D76"/>
    <w:rsid w:val="001731CB"/>
    <w:rsid w:val="001767AC"/>
    <w:rsid w:val="00181185"/>
    <w:rsid w:val="001811B9"/>
    <w:rsid w:val="00181E2F"/>
    <w:rsid w:val="00181F70"/>
    <w:rsid w:val="0018477A"/>
    <w:rsid w:val="001907B6"/>
    <w:rsid w:val="00195EF6"/>
    <w:rsid w:val="00197225"/>
    <w:rsid w:val="001A0F5E"/>
    <w:rsid w:val="001A2F74"/>
    <w:rsid w:val="001A4384"/>
    <w:rsid w:val="001A4848"/>
    <w:rsid w:val="001A4AE5"/>
    <w:rsid w:val="001A6889"/>
    <w:rsid w:val="001B0A0E"/>
    <w:rsid w:val="001B3DD2"/>
    <w:rsid w:val="001B560F"/>
    <w:rsid w:val="001B7436"/>
    <w:rsid w:val="001D2109"/>
    <w:rsid w:val="001D3031"/>
    <w:rsid w:val="001D6C15"/>
    <w:rsid w:val="001E2838"/>
    <w:rsid w:val="001F0D0B"/>
    <w:rsid w:val="001F0E74"/>
    <w:rsid w:val="001F1A01"/>
    <w:rsid w:val="00203939"/>
    <w:rsid w:val="0021129D"/>
    <w:rsid w:val="00211AE7"/>
    <w:rsid w:val="002152B5"/>
    <w:rsid w:val="0022335C"/>
    <w:rsid w:val="0023097B"/>
    <w:rsid w:val="00233D68"/>
    <w:rsid w:val="00235AF9"/>
    <w:rsid w:val="00241089"/>
    <w:rsid w:val="0024274A"/>
    <w:rsid w:val="00246AC6"/>
    <w:rsid w:val="00246FF2"/>
    <w:rsid w:val="00254CF6"/>
    <w:rsid w:val="00261FC3"/>
    <w:rsid w:val="0026664E"/>
    <w:rsid w:val="00271E9E"/>
    <w:rsid w:val="00272938"/>
    <w:rsid w:val="002739A4"/>
    <w:rsid w:val="002757BC"/>
    <w:rsid w:val="002762BB"/>
    <w:rsid w:val="00285329"/>
    <w:rsid w:val="002901F3"/>
    <w:rsid w:val="002929D0"/>
    <w:rsid w:val="0029350C"/>
    <w:rsid w:val="002A184C"/>
    <w:rsid w:val="002A78F6"/>
    <w:rsid w:val="002B4CDF"/>
    <w:rsid w:val="002B51F6"/>
    <w:rsid w:val="002B7439"/>
    <w:rsid w:val="002C1140"/>
    <w:rsid w:val="002C21FD"/>
    <w:rsid w:val="002C41A6"/>
    <w:rsid w:val="002E12A2"/>
    <w:rsid w:val="002E2AB3"/>
    <w:rsid w:val="002E56B9"/>
    <w:rsid w:val="002F0F54"/>
    <w:rsid w:val="002F3DCC"/>
    <w:rsid w:val="003018E1"/>
    <w:rsid w:val="003079FA"/>
    <w:rsid w:val="00310111"/>
    <w:rsid w:val="00310CAB"/>
    <w:rsid w:val="003120DD"/>
    <w:rsid w:val="003131ED"/>
    <w:rsid w:val="003207F1"/>
    <w:rsid w:val="00321BD8"/>
    <w:rsid w:val="0032374A"/>
    <w:rsid w:val="0032555A"/>
    <w:rsid w:val="003326F9"/>
    <w:rsid w:val="00332862"/>
    <w:rsid w:val="003367E8"/>
    <w:rsid w:val="0034035B"/>
    <w:rsid w:val="00343688"/>
    <w:rsid w:val="00351AD5"/>
    <w:rsid w:val="003520F6"/>
    <w:rsid w:val="00352234"/>
    <w:rsid w:val="0035369A"/>
    <w:rsid w:val="00360C66"/>
    <w:rsid w:val="003744E7"/>
    <w:rsid w:val="0037591E"/>
    <w:rsid w:val="00382D42"/>
    <w:rsid w:val="00383139"/>
    <w:rsid w:val="00384AD0"/>
    <w:rsid w:val="0038599E"/>
    <w:rsid w:val="0038780D"/>
    <w:rsid w:val="0039164C"/>
    <w:rsid w:val="00395839"/>
    <w:rsid w:val="003A49E6"/>
    <w:rsid w:val="003B4061"/>
    <w:rsid w:val="003B7B68"/>
    <w:rsid w:val="003C55C7"/>
    <w:rsid w:val="003D524D"/>
    <w:rsid w:val="003D5A45"/>
    <w:rsid w:val="003E58A9"/>
    <w:rsid w:val="003E6DFF"/>
    <w:rsid w:val="003F0F63"/>
    <w:rsid w:val="003F222A"/>
    <w:rsid w:val="003F3C02"/>
    <w:rsid w:val="003F5283"/>
    <w:rsid w:val="004010DD"/>
    <w:rsid w:val="00404524"/>
    <w:rsid w:val="004053DB"/>
    <w:rsid w:val="0041374C"/>
    <w:rsid w:val="00415AD0"/>
    <w:rsid w:val="004209E4"/>
    <w:rsid w:val="004237B1"/>
    <w:rsid w:val="00425D09"/>
    <w:rsid w:val="00426F03"/>
    <w:rsid w:val="00432409"/>
    <w:rsid w:val="0043304E"/>
    <w:rsid w:val="004442DB"/>
    <w:rsid w:val="00457FDC"/>
    <w:rsid w:val="0046091C"/>
    <w:rsid w:val="00462D6D"/>
    <w:rsid w:val="00465743"/>
    <w:rsid w:val="00465AD4"/>
    <w:rsid w:val="00476474"/>
    <w:rsid w:val="00490292"/>
    <w:rsid w:val="004936B1"/>
    <w:rsid w:val="004C0309"/>
    <w:rsid w:val="004C04CD"/>
    <w:rsid w:val="004C2E70"/>
    <w:rsid w:val="004D1709"/>
    <w:rsid w:val="004D6040"/>
    <w:rsid w:val="004E1584"/>
    <w:rsid w:val="004E22D6"/>
    <w:rsid w:val="004E72FD"/>
    <w:rsid w:val="004F3ABA"/>
    <w:rsid w:val="00502ED4"/>
    <w:rsid w:val="00504378"/>
    <w:rsid w:val="005103E2"/>
    <w:rsid w:val="00516FC4"/>
    <w:rsid w:val="00520CA0"/>
    <w:rsid w:val="00522739"/>
    <w:rsid w:val="00522E3B"/>
    <w:rsid w:val="005303FF"/>
    <w:rsid w:val="00534879"/>
    <w:rsid w:val="0053505D"/>
    <w:rsid w:val="00536D06"/>
    <w:rsid w:val="00540022"/>
    <w:rsid w:val="00541F4B"/>
    <w:rsid w:val="00544BF0"/>
    <w:rsid w:val="0055252E"/>
    <w:rsid w:val="00553EBA"/>
    <w:rsid w:val="0055621B"/>
    <w:rsid w:val="005603C2"/>
    <w:rsid w:val="005619E0"/>
    <w:rsid w:val="00563F08"/>
    <w:rsid w:val="005644AD"/>
    <w:rsid w:val="005659B1"/>
    <w:rsid w:val="00567F1A"/>
    <w:rsid w:val="00572EA9"/>
    <w:rsid w:val="00583BD4"/>
    <w:rsid w:val="00586510"/>
    <w:rsid w:val="00586D7C"/>
    <w:rsid w:val="0058712B"/>
    <w:rsid w:val="00592390"/>
    <w:rsid w:val="00592C96"/>
    <w:rsid w:val="00594946"/>
    <w:rsid w:val="00596041"/>
    <w:rsid w:val="005A32B3"/>
    <w:rsid w:val="005A689C"/>
    <w:rsid w:val="005B3FBD"/>
    <w:rsid w:val="005B6D63"/>
    <w:rsid w:val="005B7BE1"/>
    <w:rsid w:val="005C4FFC"/>
    <w:rsid w:val="005D08D4"/>
    <w:rsid w:val="005D4C4F"/>
    <w:rsid w:val="005E0E80"/>
    <w:rsid w:val="005E5EF8"/>
    <w:rsid w:val="005F3E16"/>
    <w:rsid w:val="005F5C64"/>
    <w:rsid w:val="00601C11"/>
    <w:rsid w:val="006024FC"/>
    <w:rsid w:val="00603AD4"/>
    <w:rsid w:val="00615F10"/>
    <w:rsid w:val="006225BC"/>
    <w:rsid w:val="00636823"/>
    <w:rsid w:val="00637E66"/>
    <w:rsid w:val="00641AC2"/>
    <w:rsid w:val="0064477D"/>
    <w:rsid w:val="0065376F"/>
    <w:rsid w:val="00656FB0"/>
    <w:rsid w:val="00665B47"/>
    <w:rsid w:val="00666B42"/>
    <w:rsid w:val="00684EF9"/>
    <w:rsid w:val="006928B4"/>
    <w:rsid w:val="00695620"/>
    <w:rsid w:val="006962AE"/>
    <w:rsid w:val="006A29D7"/>
    <w:rsid w:val="006B0D1D"/>
    <w:rsid w:val="006B1864"/>
    <w:rsid w:val="006C14F0"/>
    <w:rsid w:val="006C1C39"/>
    <w:rsid w:val="006C5203"/>
    <w:rsid w:val="006C5AD2"/>
    <w:rsid w:val="006D0266"/>
    <w:rsid w:val="006D2DB5"/>
    <w:rsid w:val="006D2DCE"/>
    <w:rsid w:val="006D3D3B"/>
    <w:rsid w:val="006D4B03"/>
    <w:rsid w:val="006E0D83"/>
    <w:rsid w:val="006E516A"/>
    <w:rsid w:val="006E682F"/>
    <w:rsid w:val="006F1FC8"/>
    <w:rsid w:val="006F25B7"/>
    <w:rsid w:val="00713BC8"/>
    <w:rsid w:val="00716480"/>
    <w:rsid w:val="00735AB2"/>
    <w:rsid w:val="00736146"/>
    <w:rsid w:val="0075468B"/>
    <w:rsid w:val="007546FC"/>
    <w:rsid w:val="0077767B"/>
    <w:rsid w:val="0078218F"/>
    <w:rsid w:val="00785233"/>
    <w:rsid w:val="00786E7E"/>
    <w:rsid w:val="007915E0"/>
    <w:rsid w:val="00792645"/>
    <w:rsid w:val="0079573F"/>
    <w:rsid w:val="007A1297"/>
    <w:rsid w:val="007A4840"/>
    <w:rsid w:val="007B10A5"/>
    <w:rsid w:val="007B10CC"/>
    <w:rsid w:val="007B67F7"/>
    <w:rsid w:val="007C0532"/>
    <w:rsid w:val="007C6B8E"/>
    <w:rsid w:val="007C7A46"/>
    <w:rsid w:val="007D326A"/>
    <w:rsid w:val="007D5FE3"/>
    <w:rsid w:val="007D6CDF"/>
    <w:rsid w:val="007E5144"/>
    <w:rsid w:val="007F0B62"/>
    <w:rsid w:val="00810763"/>
    <w:rsid w:val="00812F51"/>
    <w:rsid w:val="00813778"/>
    <w:rsid w:val="00823C14"/>
    <w:rsid w:val="00823E91"/>
    <w:rsid w:val="00824129"/>
    <w:rsid w:val="00827DC6"/>
    <w:rsid w:val="00836767"/>
    <w:rsid w:val="008417D4"/>
    <w:rsid w:val="00842BEA"/>
    <w:rsid w:val="00845B57"/>
    <w:rsid w:val="00851004"/>
    <w:rsid w:val="008560A9"/>
    <w:rsid w:val="008577A0"/>
    <w:rsid w:val="00865A9E"/>
    <w:rsid w:val="008857F2"/>
    <w:rsid w:val="00887181"/>
    <w:rsid w:val="008950ED"/>
    <w:rsid w:val="00896F5D"/>
    <w:rsid w:val="008B1BB3"/>
    <w:rsid w:val="008B1CE0"/>
    <w:rsid w:val="008B5C05"/>
    <w:rsid w:val="008B5D07"/>
    <w:rsid w:val="008C17B2"/>
    <w:rsid w:val="008C1A2D"/>
    <w:rsid w:val="008C5FA4"/>
    <w:rsid w:val="008D429D"/>
    <w:rsid w:val="008D4E1F"/>
    <w:rsid w:val="008E4CE0"/>
    <w:rsid w:val="008E4FE6"/>
    <w:rsid w:val="008F0F72"/>
    <w:rsid w:val="008F519C"/>
    <w:rsid w:val="008F5D4F"/>
    <w:rsid w:val="008F74A1"/>
    <w:rsid w:val="00907DEA"/>
    <w:rsid w:val="009127D4"/>
    <w:rsid w:val="00912D7D"/>
    <w:rsid w:val="0091481D"/>
    <w:rsid w:val="00923634"/>
    <w:rsid w:val="0092461C"/>
    <w:rsid w:val="009319CA"/>
    <w:rsid w:val="00933D56"/>
    <w:rsid w:val="0093716D"/>
    <w:rsid w:val="009426F4"/>
    <w:rsid w:val="009464E0"/>
    <w:rsid w:val="00970346"/>
    <w:rsid w:val="009712DC"/>
    <w:rsid w:val="00973958"/>
    <w:rsid w:val="009761D7"/>
    <w:rsid w:val="009838FB"/>
    <w:rsid w:val="009867FF"/>
    <w:rsid w:val="00987CCC"/>
    <w:rsid w:val="009929D6"/>
    <w:rsid w:val="00994A8C"/>
    <w:rsid w:val="00995E2D"/>
    <w:rsid w:val="009B3FBB"/>
    <w:rsid w:val="009B6CF0"/>
    <w:rsid w:val="009C169F"/>
    <w:rsid w:val="009C2B72"/>
    <w:rsid w:val="009C3FC7"/>
    <w:rsid w:val="009C46CB"/>
    <w:rsid w:val="009D4002"/>
    <w:rsid w:val="009D5E38"/>
    <w:rsid w:val="009E2086"/>
    <w:rsid w:val="009E2D07"/>
    <w:rsid w:val="009E3903"/>
    <w:rsid w:val="009E3B08"/>
    <w:rsid w:val="009E4E6E"/>
    <w:rsid w:val="009E5F8F"/>
    <w:rsid w:val="009F3399"/>
    <w:rsid w:val="009F36F2"/>
    <w:rsid w:val="009F6E1B"/>
    <w:rsid w:val="00A05C37"/>
    <w:rsid w:val="00A0719D"/>
    <w:rsid w:val="00A077E1"/>
    <w:rsid w:val="00A10169"/>
    <w:rsid w:val="00A2015F"/>
    <w:rsid w:val="00A21EC3"/>
    <w:rsid w:val="00A27188"/>
    <w:rsid w:val="00A277CA"/>
    <w:rsid w:val="00A31C54"/>
    <w:rsid w:val="00A340C9"/>
    <w:rsid w:val="00A50047"/>
    <w:rsid w:val="00A50364"/>
    <w:rsid w:val="00A50820"/>
    <w:rsid w:val="00A524D6"/>
    <w:rsid w:val="00A57768"/>
    <w:rsid w:val="00A6003A"/>
    <w:rsid w:val="00A66BAF"/>
    <w:rsid w:val="00A749B2"/>
    <w:rsid w:val="00A836F1"/>
    <w:rsid w:val="00A90FE4"/>
    <w:rsid w:val="00A913FA"/>
    <w:rsid w:val="00A93DD4"/>
    <w:rsid w:val="00A94A76"/>
    <w:rsid w:val="00AA17AA"/>
    <w:rsid w:val="00AA2812"/>
    <w:rsid w:val="00AA3C46"/>
    <w:rsid w:val="00AA4FC3"/>
    <w:rsid w:val="00AA7D9B"/>
    <w:rsid w:val="00AB3172"/>
    <w:rsid w:val="00AB7D31"/>
    <w:rsid w:val="00AD1ED7"/>
    <w:rsid w:val="00AE2B15"/>
    <w:rsid w:val="00AE3A5D"/>
    <w:rsid w:val="00AE7FFD"/>
    <w:rsid w:val="00AF4418"/>
    <w:rsid w:val="00AF677F"/>
    <w:rsid w:val="00B0218D"/>
    <w:rsid w:val="00B02C19"/>
    <w:rsid w:val="00B039F9"/>
    <w:rsid w:val="00B050CF"/>
    <w:rsid w:val="00B06020"/>
    <w:rsid w:val="00B12338"/>
    <w:rsid w:val="00B153E8"/>
    <w:rsid w:val="00B15B1A"/>
    <w:rsid w:val="00B1671F"/>
    <w:rsid w:val="00B30A73"/>
    <w:rsid w:val="00B3126B"/>
    <w:rsid w:val="00B31C76"/>
    <w:rsid w:val="00B356B6"/>
    <w:rsid w:val="00B35900"/>
    <w:rsid w:val="00B378CF"/>
    <w:rsid w:val="00B401BF"/>
    <w:rsid w:val="00B41681"/>
    <w:rsid w:val="00B5399C"/>
    <w:rsid w:val="00B61A20"/>
    <w:rsid w:val="00B63E2E"/>
    <w:rsid w:val="00B65B93"/>
    <w:rsid w:val="00B743D6"/>
    <w:rsid w:val="00B74DFD"/>
    <w:rsid w:val="00B92B8F"/>
    <w:rsid w:val="00B954A7"/>
    <w:rsid w:val="00BA3F85"/>
    <w:rsid w:val="00BB2C13"/>
    <w:rsid w:val="00BB5CF6"/>
    <w:rsid w:val="00BC10B2"/>
    <w:rsid w:val="00BC16D2"/>
    <w:rsid w:val="00BC622C"/>
    <w:rsid w:val="00BC6D9D"/>
    <w:rsid w:val="00BD0B2F"/>
    <w:rsid w:val="00BE14E5"/>
    <w:rsid w:val="00BE22C7"/>
    <w:rsid w:val="00BF07C5"/>
    <w:rsid w:val="00BF428A"/>
    <w:rsid w:val="00C013ED"/>
    <w:rsid w:val="00C04F66"/>
    <w:rsid w:val="00C077DE"/>
    <w:rsid w:val="00C07AAA"/>
    <w:rsid w:val="00C13438"/>
    <w:rsid w:val="00C15963"/>
    <w:rsid w:val="00C16272"/>
    <w:rsid w:val="00C17FA0"/>
    <w:rsid w:val="00C20319"/>
    <w:rsid w:val="00C216BC"/>
    <w:rsid w:val="00C23BDF"/>
    <w:rsid w:val="00C250F8"/>
    <w:rsid w:val="00C333FB"/>
    <w:rsid w:val="00C36B07"/>
    <w:rsid w:val="00C42283"/>
    <w:rsid w:val="00C44415"/>
    <w:rsid w:val="00C463A1"/>
    <w:rsid w:val="00C50F60"/>
    <w:rsid w:val="00C524DB"/>
    <w:rsid w:val="00C52A0C"/>
    <w:rsid w:val="00C613E6"/>
    <w:rsid w:val="00C635D1"/>
    <w:rsid w:val="00C666AC"/>
    <w:rsid w:val="00C93051"/>
    <w:rsid w:val="00C956AC"/>
    <w:rsid w:val="00C95852"/>
    <w:rsid w:val="00CB3063"/>
    <w:rsid w:val="00CB4537"/>
    <w:rsid w:val="00CB60D3"/>
    <w:rsid w:val="00CC2A8A"/>
    <w:rsid w:val="00CC74E8"/>
    <w:rsid w:val="00CD5BF2"/>
    <w:rsid w:val="00CD710D"/>
    <w:rsid w:val="00CE4695"/>
    <w:rsid w:val="00CF4284"/>
    <w:rsid w:val="00CF45B0"/>
    <w:rsid w:val="00CF7E77"/>
    <w:rsid w:val="00D020E2"/>
    <w:rsid w:val="00D05B34"/>
    <w:rsid w:val="00D079B1"/>
    <w:rsid w:val="00D109DC"/>
    <w:rsid w:val="00D16D0F"/>
    <w:rsid w:val="00D200A5"/>
    <w:rsid w:val="00D266A5"/>
    <w:rsid w:val="00D34D83"/>
    <w:rsid w:val="00D375B7"/>
    <w:rsid w:val="00D44424"/>
    <w:rsid w:val="00D46EF8"/>
    <w:rsid w:val="00D51BF8"/>
    <w:rsid w:val="00D732CF"/>
    <w:rsid w:val="00D7511E"/>
    <w:rsid w:val="00D85797"/>
    <w:rsid w:val="00D906C0"/>
    <w:rsid w:val="00D93DE4"/>
    <w:rsid w:val="00DA0E8F"/>
    <w:rsid w:val="00DA52F0"/>
    <w:rsid w:val="00DA5A2B"/>
    <w:rsid w:val="00DA6CE6"/>
    <w:rsid w:val="00DB102A"/>
    <w:rsid w:val="00DB12B4"/>
    <w:rsid w:val="00DC136E"/>
    <w:rsid w:val="00DC33AD"/>
    <w:rsid w:val="00DD0DF8"/>
    <w:rsid w:val="00DD34AC"/>
    <w:rsid w:val="00DE4B66"/>
    <w:rsid w:val="00DE540C"/>
    <w:rsid w:val="00DF4509"/>
    <w:rsid w:val="00DF5024"/>
    <w:rsid w:val="00DF722F"/>
    <w:rsid w:val="00E23BE3"/>
    <w:rsid w:val="00E26E5A"/>
    <w:rsid w:val="00E315F6"/>
    <w:rsid w:val="00E341C5"/>
    <w:rsid w:val="00E40228"/>
    <w:rsid w:val="00E51597"/>
    <w:rsid w:val="00E606FA"/>
    <w:rsid w:val="00E620E8"/>
    <w:rsid w:val="00E644C7"/>
    <w:rsid w:val="00E70D88"/>
    <w:rsid w:val="00E73ED2"/>
    <w:rsid w:val="00E763B5"/>
    <w:rsid w:val="00E875AC"/>
    <w:rsid w:val="00E87CC2"/>
    <w:rsid w:val="00E87E4D"/>
    <w:rsid w:val="00E905A0"/>
    <w:rsid w:val="00E90B2E"/>
    <w:rsid w:val="00EA3FE5"/>
    <w:rsid w:val="00EA6B33"/>
    <w:rsid w:val="00EB3A3A"/>
    <w:rsid w:val="00EB3D2C"/>
    <w:rsid w:val="00EC0F4E"/>
    <w:rsid w:val="00EC7840"/>
    <w:rsid w:val="00ED3378"/>
    <w:rsid w:val="00ED511F"/>
    <w:rsid w:val="00EE3A14"/>
    <w:rsid w:val="00EE4079"/>
    <w:rsid w:val="00EE45E7"/>
    <w:rsid w:val="00EF4837"/>
    <w:rsid w:val="00EF766B"/>
    <w:rsid w:val="00F0005B"/>
    <w:rsid w:val="00F0303A"/>
    <w:rsid w:val="00F0392D"/>
    <w:rsid w:val="00F14649"/>
    <w:rsid w:val="00F15D20"/>
    <w:rsid w:val="00F23EC8"/>
    <w:rsid w:val="00F27A30"/>
    <w:rsid w:val="00F30396"/>
    <w:rsid w:val="00F354CB"/>
    <w:rsid w:val="00F378E0"/>
    <w:rsid w:val="00F37C63"/>
    <w:rsid w:val="00F40694"/>
    <w:rsid w:val="00F437F0"/>
    <w:rsid w:val="00F449EB"/>
    <w:rsid w:val="00F50914"/>
    <w:rsid w:val="00F568A6"/>
    <w:rsid w:val="00F6179F"/>
    <w:rsid w:val="00F70BC7"/>
    <w:rsid w:val="00F74D63"/>
    <w:rsid w:val="00F77D99"/>
    <w:rsid w:val="00F855F6"/>
    <w:rsid w:val="00F866EA"/>
    <w:rsid w:val="00F868B7"/>
    <w:rsid w:val="00F911D7"/>
    <w:rsid w:val="00F93584"/>
    <w:rsid w:val="00F94C6F"/>
    <w:rsid w:val="00F94F14"/>
    <w:rsid w:val="00FB0BC1"/>
    <w:rsid w:val="00FB2A80"/>
    <w:rsid w:val="00FB4156"/>
    <w:rsid w:val="00FB502B"/>
    <w:rsid w:val="00FC00EC"/>
    <w:rsid w:val="00FC407E"/>
    <w:rsid w:val="00FC6D52"/>
    <w:rsid w:val="00FE30AA"/>
    <w:rsid w:val="00FE33D9"/>
    <w:rsid w:val="00FE3B08"/>
    <w:rsid w:val="00FE7AEB"/>
    <w:rsid w:val="00FE7E04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531D97-0A92-47DF-A8EB-52065C4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8B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F868B7"/>
    <w:rPr>
      <w:sz w:val="24"/>
    </w:rPr>
  </w:style>
  <w:style w:type="paragraph" w:styleId="a9">
    <w:name w:val="caption"/>
    <w:basedOn w:val="a"/>
    <w:next w:val="a"/>
    <w:uiPriority w:val="35"/>
    <w:qFormat/>
    <w:rsid w:val="00195EF6"/>
    <w:rPr>
      <w:sz w:val="28"/>
    </w:rPr>
  </w:style>
  <w:style w:type="character" w:customStyle="1" w:styleId="a4">
    <w:name w:val="Основной текст Знак"/>
    <w:link w:val="a3"/>
    <w:rsid w:val="003744E7"/>
    <w:rPr>
      <w:sz w:val="28"/>
      <w:szCs w:val="24"/>
    </w:rPr>
  </w:style>
  <w:style w:type="character" w:customStyle="1" w:styleId="style15">
    <w:name w:val="style15"/>
    <w:basedOn w:val="a0"/>
    <w:rsid w:val="003744E7"/>
  </w:style>
  <w:style w:type="paragraph" w:styleId="aa">
    <w:name w:val="footer"/>
    <w:basedOn w:val="a"/>
    <w:link w:val="ab"/>
    <w:rsid w:val="00583B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83BD4"/>
    <w:rPr>
      <w:sz w:val="24"/>
      <w:szCs w:val="24"/>
    </w:rPr>
  </w:style>
  <w:style w:type="character" w:styleId="ac">
    <w:name w:val="Hyperlink"/>
    <w:uiPriority w:val="99"/>
    <w:unhideWhenUsed/>
    <w:rsid w:val="00B039F9"/>
    <w:rPr>
      <w:color w:val="0000FF"/>
      <w:u w:val="single"/>
    </w:rPr>
  </w:style>
  <w:style w:type="character" w:customStyle="1" w:styleId="ad">
    <w:name w:val="Сноска_"/>
    <w:link w:val="ae"/>
    <w:uiPriority w:val="99"/>
    <w:rsid w:val="00C50F60"/>
    <w:rPr>
      <w:i/>
      <w:iCs/>
      <w:sz w:val="97"/>
      <w:szCs w:val="97"/>
      <w:shd w:val="clear" w:color="auto" w:fill="FFFFFF"/>
    </w:rPr>
  </w:style>
  <w:style w:type="character" w:customStyle="1" w:styleId="af">
    <w:name w:val="Сноска + Полужирный"/>
    <w:aliases w:val="Не курсив5"/>
    <w:uiPriority w:val="99"/>
    <w:rsid w:val="00C50F60"/>
    <w:rPr>
      <w:b/>
      <w:bCs/>
      <w:i w:val="0"/>
      <w:iCs w:val="0"/>
      <w:sz w:val="97"/>
      <w:szCs w:val="97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C50F60"/>
    <w:pPr>
      <w:widowControl w:val="0"/>
      <w:shd w:val="clear" w:color="auto" w:fill="FFFFFF"/>
      <w:spacing w:line="1140" w:lineRule="exact"/>
      <w:jc w:val="both"/>
    </w:pPr>
    <w:rPr>
      <w:i/>
      <w:iCs/>
      <w:sz w:val="97"/>
      <w:szCs w:val="97"/>
    </w:rPr>
  </w:style>
  <w:style w:type="character" w:customStyle="1" w:styleId="10">
    <w:name w:val="Основной текст Знак1"/>
    <w:uiPriority w:val="99"/>
    <w:rsid w:val="00C50F60"/>
    <w:rPr>
      <w:b/>
      <w:sz w:val="28"/>
      <w:lang w:val="x-none" w:eastAsia="x-none"/>
    </w:rPr>
  </w:style>
  <w:style w:type="paragraph" w:styleId="af0">
    <w:name w:val="Normal (Web)"/>
    <w:basedOn w:val="a"/>
    <w:uiPriority w:val="99"/>
    <w:unhideWhenUsed/>
    <w:rsid w:val="00C50F60"/>
    <w:pPr>
      <w:spacing w:before="100" w:beforeAutospacing="1" w:after="100" w:afterAutospacing="1"/>
    </w:pPr>
  </w:style>
  <w:style w:type="character" w:customStyle="1" w:styleId="af1">
    <w:name w:val="Основной текст + Полужирный"/>
    <w:uiPriority w:val="99"/>
    <w:rsid w:val="00146CF2"/>
    <w:rPr>
      <w:rFonts w:ascii="Arial Narrow" w:hAnsi="Arial Narrow" w:cs="Arial Narrow"/>
      <w:b/>
      <w:bCs/>
      <w:spacing w:val="10"/>
      <w:sz w:val="23"/>
      <w:szCs w:val="23"/>
      <w:u w:val="none"/>
      <w:lang w:val="x-none" w:eastAsia="x-none"/>
    </w:rPr>
  </w:style>
  <w:style w:type="character" w:customStyle="1" w:styleId="4">
    <w:name w:val="Знак Знак4"/>
    <w:rsid w:val="00520CA0"/>
    <w:rPr>
      <w:b/>
      <w:bCs w:val="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F8AB-FC21-48BB-94FB-A215F4E1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444</Company>
  <LinksUpToDate>false</LinksUpToDate>
  <CharactersWithSpaces>13541</CharactersWithSpaces>
  <SharedDoc>false</SharedDoc>
  <HLinks>
    <vt:vector size="6" baseType="variant">
      <vt:variant>
        <vt:i4>1507341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http://base.garant.ru/10164072/28/</vt:lpwstr>
      </vt:variant>
      <vt:variant>
        <vt:lpwstr>437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Игорь</cp:lastModifiedBy>
  <cp:revision>2</cp:revision>
  <cp:lastPrinted>2021-08-25T13:50:00Z</cp:lastPrinted>
  <dcterms:created xsi:type="dcterms:W3CDTF">2022-04-11T07:00:00Z</dcterms:created>
  <dcterms:modified xsi:type="dcterms:W3CDTF">2022-04-11T07:00:00Z</dcterms:modified>
</cp:coreProperties>
</file>