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C5" w:rsidRPr="007656C5" w:rsidRDefault="007656C5" w:rsidP="007656C5">
      <w:pPr>
        <w:spacing w:after="0" w:line="240" w:lineRule="auto"/>
        <w:jc w:val="center"/>
        <w:rPr>
          <w:rFonts w:ascii="Times New Roman" w:eastAsia="Times New Roman" w:hAnsi="Times New Roman" w:cs="Times New Roman"/>
          <w:b/>
          <w:bCs/>
          <w:sz w:val="28"/>
          <w:szCs w:val="28"/>
        </w:rPr>
      </w:pPr>
      <w:r w:rsidRPr="007656C5">
        <w:rPr>
          <w:rFonts w:ascii="Times New Roman" w:hAnsi="Times New Roman" w:cs="Times New Roman"/>
          <w:b/>
          <w:bCs/>
          <w:sz w:val="28"/>
          <w:szCs w:val="28"/>
        </w:rPr>
        <w:t>ИЗВЕЩЕНИЕ О ПРОВЕДЕНИИ АУКЦИОНА</w:t>
      </w:r>
    </w:p>
    <w:p w:rsidR="007656C5" w:rsidRPr="007656C5" w:rsidRDefault="007656C5" w:rsidP="007656C5">
      <w:pPr>
        <w:spacing w:after="0" w:line="240" w:lineRule="auto"/>
        <w:ind w:right="-141" w:firstLine="698"/>
        <w:jc w:val="both"/>
        <w:rPr>
          <w:rFonts w:ascii="Times New Roman" w:hAnsi="Times New Roman" w:cs="Times New Roman"/>
          <w:sz w:val="28"/>
          <w:szCs w:val="28"/>
        </w:rPr>
      </w:pP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Организатор аукциона – областное специализированное государственное бюджетное учреждение «Фонд государственного имущества Смоленской области» во исполнение приказа уполномоченного органа − Департамента имущественных и земельных отношений Смоленской области от </w:t>
      </w:r>
      <w:r w:rsidRPr="007656C5">
        <w:rPr>
          <w:rFonts w:ascii="Times New Roman" w:hAnsi="Times New Roman" w:cs="Times New Roman"/>
          <w:bCs/>
          <w:sz w:val="28"/>
          <w:szCs w:val="28"/>
        </w:rPr>
        <w:t>27</w:t>
      </w:r>
      <w:r w:rsidRPr="007656C5">
        <w:rPr>
          <w:rFonts w:ascii="Times New Roman" w:hAnsi="Times New Roman" w:cs="Times New Roman"/>
          <w:bCs/>
          <w:color w:val="000000"/>
          <w:sz w:val="28"/>
          <w:szCs w:val="28"/>
        </w:rPr>
        <w:t>.09.2019</w:t>
      </w:r>
      <w:r w:rsidRPr="007656C5">
        <w:rPr>
          <w:rFonts w:ascii="Times New Roman" w:hAnsi="Times New Roman" w:cs="Times New Roman"/>
          <w:bCs/>
          <w:sz w:val="28"/>
          <w:szCs w:val="28"/>
        </w:rPr>
        <w:t xml:space="preserve"> № 1153</w:t>
      </w:r>
      <w:r w:rsidRPr="007656C5">
        <w:rPr>
          <w:rFonts w:ascii="Times New Roman" w:hAnsi="Times New Roman" w:cs="Times New Roman"/>
          <w:sz w:val="28"/>
          <w:szCs w:val="28"/>
        </w:rPr>
        <w:t xml:space="preserve"> «О проведении аукциона на право заключения договора аренды находящегося в государственной собственности Смоленской области земельного участка», </w:t>
      </w:r>
      <w:r w:rsidRPr="007656C5">
        <w:rPr>
          <w:rFonts w:ascii="Times New Roman" w:hAnsi="Times New Roman" w:cs="Times New Roman"/>
          <w:b/>
          <w:sz w:val="28"/>
          <w:szCs w:val="28"/>
        </w:rPr>
        <w:t xml:space="preserve">«18» ноября 2019 года в 10:00 час. </w:t>
      </w:r>
      <w:r w:rsidRPr="007656C5">
        <w:rPr>
          <w:rFonts w:ascii="Times New Roman" w:hAnsi="Times New Roman" w:cs="Times New Roman"/>
          <w:sz w:val="28"/>
          <w:szCs w:val="28"/>
        </w:rPr>
        <w:t xml:space="preserve">по московскому времени по адресу: г. Смоленск, ул. </w:t>
      </w:r>
      <w:proofErr w:type="spellStart"/>
      <w:r w:rsidRPr="007656C5">
        <w:rPr>
          <w:rFonts w:ascii="Times New Roman" w:hAnsi="Times New Roman" w:cs="Times New Roman"/>
          <w:sz w:val="28"/>
          <w:szCs w:val="28"/>
        </w:rPr>
        <w:t>Тенишевой</w:t>
      </w:r>
      <w:proofErr w:type="spellEnd"/>
      <w:r w:rsidRPr="007656C5">
        <w:rPr>
          <w:rFonts w:ascii="Times New Roman" w:hAnsi="Times New Roman" w:cs="Times New Roman"/>
          <w:sz w:val="28"/>
          <w:szCs w:val="28"/>
        </w:rPr>
        <w:t xml:space="preserve">, д.22, </w:t>
      </w:r>
      <w:proofErr w:type="spellStart"/>
      <w:r w:rsidRPr="007656C5">
        <w:rPr>
          <w:rFonts w:ascii="Times New Roman" w:hAnsi="Times New Roman" w:cs="Times New Roman"/>
          <w:sz w:val="28"/>
          <w:szCs w:val="28"/>
        </w:rPr>
        <w:t>каб</w:t>
      </w:r>
      <w:proofErr w:type="spellEnd"/>
      <w:r w:rsidRPr="007656C5">
        <w:rPr>
          <w:rFonts w:ascii="Times New Roman" w:hAnsi="Times New Roman" w:cs="Times New Roman"/>
          <w:sz w:val="28"/>
          <w:szCs w:val="28"/>
        </w:rPr>
        <w:t xml:space="preserve">. 413, проводит аукцион  на право заключения договора аренды сроком на 32 (тридцать два) месяца гражданами или юридическими лицами находящегося в государственной собственности Смоленской области земельного участка из категории земель населенных пунктов с кадастровым номером 67:17:0010534:18 площадью 5 287 кв. метров, расположенного по адресу: Смоленская область,            г. Сафоново, ул. Октябрьская, д. 37, </w:t>
      </w:r>
      <w:r w:rsidRPr="007656C5">
        <w:rPr>
          <w:rStyle w:val="4"/>
          <w:rFonts w:ascii="Times New Roman" w:hAnsi="Times New Roman" w:cs="Times New Roman"/>
          <w:szCs w:val="28"/>
        </w:rPr>
        <w:t xml:space="preserve">и </w:t>
      </w:r>
      <w:r w:rsidRPr="007656C5">
        <w:rPr>
          <w:rFonts w:ascii="Times New Roman" w:hAnsi="Times New Roman" w:cs="Times New Roman"/>
          <w:bCs/>
          <w:sz w:val="28"/>
          <w:szCs w:val="28"/>
        </w:rPr>
        <w:t xml:space="preserve">предназначенного для использования в соответствии с установленным видом разрешенного  использования </w:t>
      </w:r>
      <w:r w:rsidRPr="007656C5">
        <w:rPr>
          <w:rFonts w:ascii="Times New Roman" w:hAnsi="Times New Roman" w:cs="Times New Roman"/>
          <w:sz w:val="28"/>
          <w:szCs w:val="28"/>
        </w:rPr>
        <w:t xml:space="preserve">– общественно-деловые цели. </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b/>
          <w:sz w:val="28"/>
          <w:szCs w:val="28"/>
        </w:rPr>
        <w:t>Начальная цена (начальная величина ежегодной арендной платы)</w:t>
      </w:r>
      <w:r w:rsidRPr="007656C5">
        <w:rPr>
          <w:rFonts w:ascii="Times New Roman" w:hAnsi="Times New Roman" w:cs="Times New Roman"/>
          <w:sz w:val="28"/>
          <w:szCs w:val="28"/>
        </w:rPr>
        <w:t xml:space="preserve"> –             </w:t>
      </w:r>
      <w:r w:rsidRPr="007656C5">
        <w:rPr>
          <w:rFonts w:ascii="Times New Roman" w:hAnsi="Times New Roman" w:cs="Times New Roman"/>
          <w:sz w:val="28"/>
          <w:szCs w:val="28"/>
          <w:lang w:eastAsia="x-none"/>
        </w:rPr>
        <w:t xml:space="preserve">464 768 </w:t>
      </w:r>
      <w:r w:rsidRPr="007656C5">
        <w:rPr>
          <w:rFonts w:ascii="Times New Roman" w:hAnsi="Times New Roman" w:cs="Times New Roman"/>
          <w:sz w:val="28"/>
          <w:szCs w:val="28"/>
          <w:lang w:val="x-none" w:eastAsia="x-none"/>
        </w:rPr>
        <w:t>(</w:t>
      </w:r>
      <w:r w:rsidRPr="007656C5">
        <w:rPr>
          <w:rFonts w:ascii="Times New Roman" w:hAnsi="Times New Roman" w:cs="Times New Roman"/>
          <w:sz w:val="28"/>
          <w:szCs w:val="28"/>
          <w:lang w:eastAsia="x-none"/>
        </w:rPr>
        <w:t>Четыреста шестьдесят четыре тысячи семьсот шестьдесят восемь</w:t>
      </w:r>
      <w:r w:rsidRPr="007656C5">
        <w:rPr>
          <w:rFonts w:ascii="Times New Roman" w:hAnsi="Times New Roman" w:cs="Times New Roman"/>
          <w:sz w:val="28"/>
          <w:szCs w:val="28"/>
          <w:lang w:val="x-none" w:eastAsia="x-none"/>
        </w:rPr>
        <w:t>) рубл</w:t>
      </w:r>
      <w:r w:rsidRPr="007656C5">
        <w:rPr>
          <w:rFonts w:ascii="Times New Roman" w:hAnsi="Times New Roman" w:cs="Times New Roman"/>
          <w:sz w:val="28"/>
          <w:szCs w:val="28"/>
          <w:lang w:eastAsia="x-none"/>
        </w:rPr>
        <w:t>ей</w:t>
      </w:r>
      <w:r w:rsidRPr="007656C5">
        <w:rPr>
          <w:rFonts w:ascii="Times New Roman" w:hAnsi="Times New Roman" w:cs="Times New Roman"/>
          <w:sz w:val="28"/>
          <w:szCs w:val="28"/>
          <w:lang w:val="x-none" w:eastAsia="x-none"/>
        </w:rPr>
        <w:t>.</w:t>
      </w:r>
    </w:p>
    <w:p w:rsidR="007656C5" w:rsidRPr="007656C5" w:rsidRDefault="007656C5" w:rsidP="007656C5">
      <w:pPr>
        <w:spacing w:after="0" w:line="240" w:lineRule="auto"/>
        <w:ind w:firstLine="709"/>
        <w:jc w:val="both"/>
        <w:rPr>
          <w:rFonts w:ascii="Times New Roman" w:hAnsi="Times New Roman" w:cs="Times New Roman"/>
          <w:bCs/>
          <w:sz w:val="28"/>
          <w:szCs w:val="28"/>
          <w:lang w:val="x-none" w:eastAsia="x-none"/>
        </w:rPr>
      </w:pPr>
      <w:r w:rsidRPr="007656C5">
        <w:rPr>
          <w:rFonts w:ascii="Times New Roman" w:hAnsi="Times New Roman" w:cs="Times New Roman"/>
          <w:b/>
          <w:bCs/>
          <w:sz w:val="28"/>
          <w:szCs w:val="28"/>
          <w:lang w:val="x-none" w:eastAsia="x-none"/>
        </w:rPr>
        <w:t>Размер задатка 30%</w:t>
      </w:r>
      <w:r w:rsidRPr="007656C5">
        <w:rPr>
          <w:rFonts w:ascii="Times New Roman" w:hAnsi="Times New Roman" w:cs="Times New Roman"/>
          <w:bCs/>
          <w:sz w:val="28"/>
          <w:szCs w:val="28"/>
          <w:lang w:val="x-none" w:eastAsia="x-none"/>
        </w:rPr>
        <w:t xml:space="preserve"> − </w:t>
      </w:r>
      <w:r w:rsidRPr="007656C5">
        <w:rPr>
          <w:rFonts w:ascii="Times New Roman" w:hAnsi="Times New Roman" w:cs="Times New Roman"/>
          <w:bCs/>
          <w:sz w:val="28"/>
          <w:szCs w:val="28"/>
          <w:lang w:eastAsia="x-none"/>
        </w:rPr>
        <w:t xml:space="preserve">139 430 </w:t>
      </w:r>
      <w:r w:rsidRPr="007656C5">
        <w:rPr>
          <w:rFonts w:ascii="Times New Roman" w:hAnsi="Times New Roman" w:cs="Times New Roman"/>
          <w:bCs/>
          <w:sz w:val="28"/>
          <w:szCs w:val="28"/>
          <w:lang w:val="x-none" w:eastAsia="x-none"/>
        </w:rPr>
        <w:t>(</w:t>
      </w:r>
      <w:r w:rsidRPr="007656C5">
        <w:rPr>
          <w:rFonts w:ascii="Times New Roman" w:hAnsi="Times New Roman" w:cs="Times New Roman"/>
          <w:bCs/>
          <w:sz w:val="28"/>
          <w:szCs w:val="28"/>
          <w:lang w:eastAsia="x-none"/>
        </w:rPr>
        <w:t>Сто тридцать девять тысяч четыреста тридцать</w:t>
      </w:r>
      <w:r w:rsidRPr="007656C5">
        <w:rPr>
          <w:rFonts w:ascii="Times New Roman" w:hAnsi="Times New Roman" w:cs="Times New Roman"/>
          <w:bCs/>
          <w:sz w:val="28"/>
          <w:szCs w:val="28"/>
          <w:lang w:val="x-none" w:eastAsia="x-none"/>
        </w:rPr>
        <w:t>) рубл</w:t>
      </w:r>
      <w:r w:rsidRPr="007656C5">
        <w:rPr>
          <w:rFonts w:ascii="Times New Roman" w:hAnsi="Times New Roman" w:cs="Times New Roman"/>
          <w:bCs/>
          <w:sz w:val="28"/>
          <w:szCs w:val="28"/>
          <w:lang w:eastAsia="x-none"/>
        </w:rPr>
        <w:t>ей</w:t>
      </w:r>
      <w:r w:rsidRPr="007656C5">
        <w:rPr>
          <w:rFonts w:ascii="Times New Roman" w:hAnsi="Times New Roman" w:cs="Times New Roman"/>
          <w:bCs/>
          <w:sz w:val="28"/>
          <w:szCs w:val="28"/>
          <w:lang w:val="x-none" w:eastAsia="x-none"/>
        </w:rPr>
        <w:t>.</w:t>
      </w:r>
    </w:p>
    <w:p w:rsidR="007656C5" w:rsidRPr="007656C5" w:rsidRDefault="007656C5" w:rsidP="007656C5">
      <w:pPr>
        <w:spacing w:after="0" w:line="240" w:lineRule="auto"/>
        <w:ind w:firstLine="720"/>
        <w:jc w:val="both"/>
        <w:rPr>
          <w:rFonts w:ascii="Times New Roman" w:hAnsi="Times New Roman" w:cs="Times New Roman"/>
          <w:bCs/>
          <w:sz w:val="28"/>
          <w:szCs w:val="28"/>
        </w:rPr>
      </w:pPr>
      <w:r w:rsidRPr="007656C5">
        <w:rPr>
          <w:rFonts w:ascii="Times New Roman" w:hAnsi="Times New Roman" w:cs="Times New Roman"/>
          <w:b/>
          <w:bCs/>
          <w:sz w:val="28"/>
          <w:szCs w:val="28"/>
        </w:rPr>
        <w:t>Величина повышения («шаг аукциона») 3%</w:t>
      </w:r>
      <w:r w:rsidRPr="007656C5">
        <w:rPr>
          <w:rFonts w:ascii="Times New Roman" w:hAnsi="Times New Roman" w:cs="Times New Roman"/>
          <w:bCs/>
          <w:sz w:val="28"/>
          <w:szCs w:val="28"/>
        </w:rPr>
        <w:t xml:space="preserve"> – 13 943</w:t>
      </w:r>
      <w:r w:rsidRPr="007656C5">
        <w:rPr>
          <w:rFonts w:ascii="Times New Roman" w:hAnsi="Times New Roman" w:cs="Times New Roman"/>
          <w:sz w:val="28"/>
          <w:szCs w:val="28"/>
        </w:rPr>
        <w:t xml:space="preserve"> (Тринадцать тысяч девятьсот сорок три) рубля.</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Существующие ограничения (обременения) права:</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ограничения прав на земельный участок, предусмотренные статьями 56, 56.1 Земельного кодекса Российской Федерации;</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 охранная зона объекта газораспределительной сети «Производственно-технический комплекс газификации» протяженностью 21 094,77 м, расположенного по адресу: Смоленская область, </w:t>
      </w:r>
      <w:proofErr w:type="spellStart"/>
      <w:r w:rsidRPr="007656C5">
        <w:rPr>
          <w:rFonts w:ascii="Times New Roman" w:hAnsi="Times New Roman" w:cs="Times New Roman"/>
          <w:sz w:val="28"/>
          <w:szCs w:val="28"/>
        </w:rPr>
        <w:t>Сафоновский</w:t>
      </w:r>
      <w:proofErr w:type="spellEnd"/>
      <w:r w:rsidRPr="007656C5">
        <w:rPr>
          <w:rFonts w:ascii="Times New Roman" w:hAnsi="Times New Roman" w:cs="Times New Roman"/>
          <w:sz w:val="28"/>
          <w:szCs w:val="28"/>
        </w:rPr>
        <w:t xml:space="preserve"> район, г. Сафоново, площадью 60 930 кв. метров, реестровое дело 67.17.2.406.</w:t>
      </w:r>
    </w:p>
    <w:p w:rsidR="007656C5" w:rsidRPr="007656C5" w:rsidRDefault="007656C5" w:rsidP="007656C5">
      <w:pPr>
        <w:spacing w:after="0" w:line="240" w:lineRule="auto"/>
        <w:ind w:firstLine="709"/>
        <w:jc w:val="both"/>
        <w:rPr>
          <w:rFonts w:ascii="Times New Roman" w:hAnsi="Times New Roman" w:cs="Times New Roman"/>
          <w:color w:val="000000"/>
          <w:spacing w:val="1"/>
          <w:sz w:val="28"/>
          <w:szCs w:val="28"/>
        </w:rPr>
      </w:pPr>
      <w:r w:rsidRPr="007656C5">
        <w:rPr>
          <w:rFonts w:ascii="Times New Roman" w:hAnsi="Times New Roman" w:cs="Times New Roman"/>
          <w:color w:val="000000"/>
          <w:spacing w:val="1"/>
          <w:sz w:val="28"/>
          <w:szCs w:val="28"/>
        </w:rPr>
        <w:t>Предельные параметры разрешенного строительства объекта капитального строительства: земельный участок расположен в зоне ОД5 (зона размещения объектов среднего профессионального и высшего профессионального образования). Предельное количество этажей – 3, высота не более 20 метров, максимальный процент застройки земельного участка не более 70 %, общая площадь объекта                не должна превышать 3 000 кв. метров.</w:t>
      </w:r>
    </w:p>
    <w:p w:rsidR="007656C5" w:rsidRPr="007656C5" w:rsidRDefault="007656C5" w:rsidP="007656C5">
      <w:pPr>
        <w:spacing w:after="0" w:line="240" w:lineRule="auto"/>
        <w:ind w:firstLine="709"/>
        <w:jc w:val="both"/>
        <w:rPr>
          <w:rFonts w:ascii="Times New Roman" w:hAnsi="Times New Roman" w:cs="Times New Roman"/>
          <w:color w:val="000000"/>
          <w:sz w:val="28"/>
          <w:szCs w:val="28"/>
        </w:rPr>
      </w:pPr>
      <w:r w:rsidRPr="007656C5">
        <w:rPr>
          <w:rFonts w:ascii="Times New Roman" w:hAnsi="Times New Roman" w:cs="Times New Roman"/>
          <w:color w:val="000000"/>
          <w:spacing w:val="1"/>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7656C5" w:rsidRPr="007656C5" w:rsidRDefault="007656C5" w:rsidP="007656C5">
      <w:pPr>
        <w:widowControl w:val="0"/>
        <w:spacing w:after="0" w:line="240" w:lineRule="auto"/>
        <w:ind w:firstLine="708"/>
        <w:jc w:val="both"/>
        <w:rPr>
          <w:rFonts w:ascii="Times New Roman" w:hAnsi="Times New Roman" w:cs="Times New Roman"/>
          <w:spacing w:val="7"/>
          <w:sz w:val="28"/>
          <w:szCs w:val="28"/>
        </w:rPr>
      </w:pPr>
      <w:r w:rsidRPr="007656C5">
        <w:rPr>
          <w:rFonts w:ascii="Times New Roman" w:hAnsi="Times New Roman" w:cs="Times New Roman"/>
          <w:sz w:val="28"/>
          <w:szCs w:val="28"/>
        </w:rPr>
        <w:t xml:space="preserve">1) </w:t>
      </w:r>
      <w:r w:rsidRPr="007656C5">
        <w:rPr>
          <w:rFonts w:ascii="Times New Roman" w:hAnsi="Times New Roman" w:cs="Times New Roman"/>
          <w:spacing w:val="7"/>
          <w:sz w:val="28"/>
          <w:szCs w:val="28"/>
        </w:rPr>
        <w:t xml:space="preserve">к газораспределительной сети газопровода среднего давления (определены </w:t>
      </w:r>
      <w:r w:rsidRPr="007656C5">
        <w:rPr>
          <w:rFonts w:ascii="Times New Roman" w:hAnsi="Times New Roman" w:cs="Times New Roman"/>
          <w:bCs/>
          <w:spacing w:val="5"/>
          <w:sz w:val="28"/>
          <w:szCs w:val="28"/>
        </w:rPr>
        <w:t>в технических условиях</w:t>
      </w:r>
      <w:r w:rsidRPr="007656C5">
        <w:rPr>
          <w:rFonts w:ascii="Times New Roman" w:hAnsi="Times New Roman" w:cs="Times New Roman"/>
          <w:spacing w:val="7"/>
          <w:sz w:val="28"/>
          <w:szCs w:val="28"/>
        </w:rPr>
        <w:t xml:space="preserve"> филиала АО «Газпром газораспределение Смоленск» в г. Сафоново от 27.09.2018 № 23-3-4/1381:</w:t>
      </w:r>
    </w:p>
    <w:p w:rsidR="007656C5" w:rsidRPr="007656C5" w:rsidRDefault="007656C5" w:rsidP="007656C5">
      <w:pPr>
        <w:widowControl w:val="0"/>
        <w:spacing w:after="0" w:line="240" w:lineRule="auto"/>
        <w:ind w:firstLine="708"/>
        <w:jc w:val="both"/>
        <w:rPr>
          <w:rFonts w:ascii="Times New Roman" w:hAnsi="Times New Roman" w:cs="Times New Roman"/>
          <w:bCs/>
          <w:spacing w:val="5"/>
          <w:sz w:val="28"/>
          <w:szCs w:val="28"/>
        </w:rPr>
      </w:pPr>
      <w:r w:rsidRPr="007656C5">
        <w:rPr>
          <w:rFonts w:ascii="Times New Roman" w:hAnsi="Times New Roman" w:cs="Times New Roman"/>
          <w:bCs/>
          <w:spacing w:val="5"/>
          <w:sz w:val="28"/>
          <w:szCs w:val="28"/>
        </w:rPr>
        <w:t>- максимальная технически возможная подключаемая нагрузка сети в точке подключения: 15 м</w:t>
      </w:r>
      <w:r w:rsidRPr="007656C5">
        <w:rPr>
          <w:rFonts w:ascii="Times New Roman" w:hAnsi="Times New Roman" w:cs="Times New Roman"/>
          <w:bCs/>
          <w:spacing w:val="5"/>
          <w:sz w:val="28"/>
          <w:szCs w:val="28"/>
          <w:vertAlign w:val="superscript"/>
        </w:rPr>
        <w:t>3</w:t>
      </w:r>
      <w:r w:rsidRPr="007656C5">
        <w:rPr>
          <w:rFonts w:ascii="Times New Roman" w:hAnsi="Times New Roman" w:cs="Times New Roman"/>
          <w:bCs/>
          <w:spacing w:val="5"/>
          <w:sz w:val="28"/>
          <w:szCs w:val="28"/>
        </w:rPr>
        <w:t>/час;</w:t>
      </w:r>
    </w:p>
    <w:p w:rsidR="007656C5" w:rsidRPr="007656C5" w:rsidRDefault="007656C5" w:rsidP="007656C5">
      <w:pPr>
        <w:widowControl w:val="0"/>
        <w:spacing w:after="0" w:line="240" w:lineRule="auto"/>
        <w:ind w:firstLine="708"/>
        <w:jc w:val="both"/>
        <w:rPr>
          <w:rFonts w:ascii="Times New Roman" w:hAnsi="Times New Roman" w:cs="Times New Roman"/>
          <w:bCs/>
          <w:spacing w:val="5"/>
          <w:sz w:val="28"/>
          <w:szCs w:val="28"/>
        </w:rPr>
      </w:pPr>
      <w:r w:rsidRPr="007656C5">
        <w:rPr>
          <w:rFonts w:ascii="Times New Roman" w:hAnsi="Times New Roman" w:cs="Times New Roman"/>
          <w:bCs/>
          <w:spacing w:val="5"/>
          <w:sz w:val="28"/>
          <w:szCs w:val="28"/>
        </w:rPr>
        <w:t>- срок подключения объекта к сети – не позднее 09.2023;</w:t>
      </w:r>
    </w:p>
    <w:p w:rsidR="007656C5" w:rsidRPr="007656C5" w:rsidRDefault="007656C5" w:rsidP="007656C5">
      <w:pPr>
        <w:autoSpaceDE w:val="0"/>
        <w:autoSpaceDN w:val="0"/>
        <w:adjustRightInd w:val="0"/>
        <w:spacing w:after="0" w:line="240" w:lineRule="auto"/>
        <w:ind w:firstLine="709"/>
        <w:jc w:val="both"/>
        <w:rPr>
          <w:rFonts w:ascii="Times New Roman" w:hAnsi="Times New Roman" w:cs="Times New Roman"/>
          <w:spacing w:val="4"/>
          <w:sz w:val="28"/>
          <w:szCs w:val="28"/>
        </w:rPr>
      </w:pPr>
      <w:r w:rsidRPr="007656C5">
        <w:rPr>
          <w:rFonts w:ascii="Times New Roman" w:hAnsi="Times New Roman" w:cs="Times New Roman"/>
          <w:spacing w:val="4"/>
          <w:sz w:val="28"/>
          <w:szCs w:val="28"/>
        </w:rPr>
        <w:t>Срок действия технических условий – до 07.09.2021.</w:t>
      </w:r>
    </w:p>
    <w:p w:rsidR="007656C5" w:rsidRPr="007656C5" w:rsidRDefault="007656C5" w:rsidP="007656C5">
      <w:pPr>
        <w:autoSpaceDE w:val="0"/>
        <w:autoSpaceDN w:val="0"/>
        <w:adjustRightInd w:val="0"/>
        <w:spacing w:after="0" w:line="240" w:lineRule="auto"/>
        <w:ind w:firstLine="540"/>
        <w:jc w:val="both"/>
        <w:rPr>
          <w:rFonts w:ascii="Times New Roman" w:hAnsi="Times New Roman" w:cs="Times New Roman"/>
          <w:sz w:val="28"/>
          <w:szCs w:val="28"/>
        </w:rPr>
      </w:pPr>
      <w:r w:rsidRPr="007656C5">
        <w:rPr>
          <w:rFonts w:ascii="Times New Roman" w:hAnsi="Times New Roman" w:cs="Times New Roman"/>
          <w:spacing w:val="7"/>
          <w:sz w:val="28"/>
          <w:szCs w:val="28"/>
        </w:rPr>
        <w:t xml:space="preserve">2) к сетям водоснабжения и водоотведения </w:t>
      </w:r>
      <w:r w:rsidRPr="007656C5">
        <w:rPr>
          <w:rFonts w:ascii="Times New Roman" w:hAnsi="Times New Roman" w:cs="Times New Roman"/>
          <w:spacing w:val="5"/>
          <w:sz w:val="28"/>
          <w:szCs w:val="28"/>
        </w:rPr>
        <w:t>(определены в технических условиях МУП «Водоканал» от 25.09.2018 исх. № 2093):</w:t>
      </w:r>
    </w:p>
    <w:p w:rsidR="007656C5" w:rsidRPr="007656C5" w:rsidRDefault="007656C5" w:rsidP="007656C5">
      <w:pPr>
        <w:widowControl w:val="0"/>
        <w:spacing w:after="0" w:line="240" w:lineRule="auto"/>
        <w:ind w:firstLine="708"/>
        <w:jc w:val="both"/>
        <w:rPr>
          <w:rFonts w:ascii="Times New Roman" w:hAnsi="Times New Roman" w:cs="Times New Roman"/>
          <w:sz w:val="28"/>
          <w:szCs w:val="28"/>
        </w:rPr>
      </w:pPr>
      <w:r w:rsidRPr="007656C5">
        <w:rPr>
          <w:rFonts w:ascii="Times New Roman" w:hAnsi="Times New Roman" w:cs="Times New Roman"/>
          <w:sz w:val="28"/>
          <w:szCs w:val="28"/>
          <w:lang w:val="en-US"/>
        </w:rPr>
        <w:t>I</w:t>
      </w:r>
      <w:r w:rsidRPr="007656C5">
        <w:rPr>
          <w:rFonts w:ascii="Times New Roman" w:hAnsi="Times New Roman" w:cs="Times New Roman"/>
          <w:sz w:val="28"/>
          <w:szCs w:val="28"/>
        </w:rPr>
        <w:t>. Водоснабжение:</w:t>
      </w:r>
    </w:p>
    <w:p w:rsidR="007656C5" w:rsidRPr="007656C5" w:rsidRDefault="007656C5" w:rsidP="007656C5">
      <w:pPr>
        <w:widowControl w:val="0"/>
        <w:spacing w:after="0" w:line="240" w:lineRule="auto"/>
        <w:ind w:firstLine="708"/>
        <w:jc w:val="both"/>
        <w:rPr>
          <w:rFonts w:ascii="Times New Roman" w:hAnsi="Times New Roman" w:cs="Times New Roman"/>
          <w:sz w:val="28"/>
          <w:szCs w:val="28"/>
        </w:rPr>
      </w:pPr>
      <w:r w:rsidRPr="007656C5">
        <w:rPr>
          <w:rFonts w:ascii="Times New Roman" w:hAnsi="Times New Roman" w:cs="Times New Roman"/>
          <w:sz w:val="28"/>
          <w:szCs w:val="28"/>
        </w:rPr>
        <w:lastRenderedPageBreak/>
        <w:t>- максимальная нагрузка в точке подключения – 150 метров куб/сутки круглосуточно;</w:t>
      </w:r>
    </w:p>
    <w:p w:rsidR="007656C5" w:rsidRPr="007656C5" w:rsidRDefault="007656C5" w:rsidP="007656C5">
      <w:pPr>
        <w:widowControl w:val="0"/>
        <w:spacing w:after="0" w:line="240" w:lineRule="auto"/>
        <w:ind w:firstLine="708"/>
        <w:jc w:val="both"/>
        <w:rPr>
          <w:rFonts w:ascii="Times New Roman" w:hAnsi="Times New Roman" w:cs="Times New Roman"/>
          <w:sz w:val="28"/>
          <w:szCs w:val="28"/>
        </w:rPr>
      </w:pPr>
      <w:r w:rsidRPr="007656C5">
        <w:rPr>
          <w:rFonts w:ascii="Times New Roman" w:hAnsi="Times New Roman" w:cs="Times New Roman"/>
          <w:sz w:val="28"/>
          <w:szCs w:val="28"/>
        </w:rPr>
        <w:t>- точка подключения к централизованной системе водоснабжения (адрес, координаты): городская водопроводная линия Д=400 мм, прох</w:t>
      </w:r>
      <w:r>
        <w:rPr>
          <w:rFonts w:ascii="Times New Roman" w:hAnsi="Times New Roman" w:cs="Times New Roman"/>
          <w:sz w:val="28"/>
          <w:szCs w:val="28"/>
        </w:rPr>
        <w:t xml:space="preserve">одящая по </w:t>
      </w:r>
      <w:r w:rsidRPr="007656C5">
        <w:rPr>
          <w:rFonts w:ascii="Times New Roman" w:hAnsi="Times New Roman" w:cs="Times New Roman"/>
          <w:sz w:val="28"/>
          <w:szCs w:val="28"/>
        </w:rPr>
        <w:t>ул. Химиков;</w:t>
      </w:r>
    </w:p>
    <w:p w:rsidR="007656C5" w:rsidRPr="007656C5" w:rsidRDefault="007656C5" w:rsidP="007656C5">
      <w:pPr>
        <w:widowControl w:val="0"/>
        <w:spacing w:after="0" w:line="240" w:lineRule="auto"/>
        <w:ind w:firstLine="708"/>
        <w:jc w:val="both"/>
        <w:rPr>
          <w:rFonts w:ascii="Times New Roman" w:hAnsi="Times New Roman" w:cs="Times New Roman"/>
          <w:sz w:val="28"/>
          <w:szCs w:val="28"/>
        </w:rPr>
      </w:pPr>
      <w:r w:rsidRPr="007656C5">
        <w:rPr>
          <w:rFonts w:ascii="Times New Roman" w:hAnsi="Times New Roman" w:cs="Times New Roman"/>
          <w:sz w:val="28"/>
          <w:szCs w:val="28"/>
        </w:rPr>
        <w:t>- гарантированный свободный напор в городской водопроводной линии –               2,0 атм.;</w:t>
      </w:r>
    </w:p>
    <w:p w:rsidR="007656C5" w:rsidRPr="007656C5" w:rsidRDefault="007656C5" w:rsidP="007656C5">
      <w:pPr>
        <w:widowControl w:val="0"/>
        <w:spacing w:after="0" w:line="240" w:lineRule="auto"/>
        <w:ind w:firstLine="708"/>
        <w:jc w:val="both"/>
        <w:rPr>
          <w:rFonts w:ascii="Times New Roman" w:hAnsi="Times New Roman" w:cs="Times New Roman"/>
          <w:sz w:val="28"/>
          <w:szCs w:val="28"/>
        </w:rPr>
      </w:pPr>
      <w:r w:rsidRPr="007656C5">
        <w:rPr>
          <w:rFonts w:ascii="Times New Roman" w:hAnsi="Times New Roman" w:cs="Times New Roman"/>
          <w:sz w:val="28"/>
          <w:szCs w:val="28"/>
        </w:rPr>
        <w:t>- под пятно застройки попадает водовод Д400 мм, полиэтилен.</w:t>
      </w:r>
    </w:p>
    <w:p w:rsidR="007656C5" w:rsidRPr="007656C5" w:rsidRDefault="007656C5" w:rsidP="007656C5">
      <w:pPr>
        <w:widowControl w:val="0"/>
        <w:tabs>
          <w:tab w:val="left" w:pos="709"/>
        </w:tabs>
        <w:spacing w:after="0" w:line="240" w:lineRule="auto"/>
        <w:jc w:val="both"/>
        <w:rPr>
          <w:rFonts w:ascii="Times New Roman" w:hAnsi="Times New Roman" w:cs="Times New Roman"/>
          <w:iCs/>
          <w:sz w:val="28"/>
          <w:szCs w:val="28"/>
        </w:rPr>
      </w:pPr>
      <w:r w:rsidRPr="007656C5">
        <w:rPr>
          <w:rFonts w:ascii="Times New Roman" w:hAnsi="Times New Roman" w:cs="Times New Roman"/>
          <w:sz w:val="28"/>
          <w:szCs w:val="28"/>
        </w:rPr>
        <w:tab/>
      </w:r>
      <w:r w:rsidRPr="007656C5">
        <w:rPr>
          <w:rFonts w:ascii="Times New Roman" w:hAnsi="Times New Roman" w:cs="Times New Roman"/>
          <w:iCs/>
          <w:sz w:val="28"/>
          <w:szCs w:val="28"/>
          <w:lang w:val="en-US"/>
        </w:rPr>
        <w:t>II</w:t>
      </w:r>
      <w:r w:rsidRPr="007656C5">
        <w:rPr>
          <w:rFonts w:ascii="Times New Roman" w:hAnsi="Times New Roman" w:cs="Times New Roman"/>
          <w:iCs/>
          <w:sz w:val="28"/>
          <w:szCs w:val="28"/>
        </w:rPr>
        <w:t>. Водоотведение:</w:t>
      </w:r>
    </w:p>
    <w:p w:rsidR="007656C5" w:rsidRPr="007656C5" w:rsidRDefault="007656C5" w:rsidP="007656C5">
      <w:pPr>
        <w:widowControl w:val="0"/>
        <w:spacing w:after="0" w:line="240" w:lineRule="auto"/>
        <w:ind w:firstLine="708"/>
        <w:jc w:val="both"/>
        <w:rPr>
          <w:rFonts w:ascii="Times New Roman" w:hAnsi="Times New Roman" w:cs="Times New Roman"/>
          <w:sz w:val="28"/>
          <w:szCs w:val="28"/>
        </w:rPr>
      </w:pPr>
      <w:r w:rsidRPr="007656C5">
        <w:rPr>
          <w:rFonts w:ascii="Times New Roman" w:hAnsi="Times New Roman" w:cs="Times New Roman"/>
          <w:sz w:val="28"/>
          <w:szCs w:val="28"/>
        </w:rPr>
        <w:t>- максимальная нагрузка в точке подключения – 50 метров куб/сутки круглосуточно;</w:t>
      </w:r>
    </w:p>
    <w:p w:rsidR="007656C5" w:rsidRPr="007656C5" w:rsidRDefault="007656C5" w:rsidP="007656C5">
      <w:pPr>
        <w:widowControl w:val="0"/>
        <w:spacing w:after="0" w:line="240" w:lineRule="auto"/>
        <w:ind w:firstLine="238"/>
        <w:jc w:val="both"/>
        <w:rPr>
          <w:rFonts w:ascii="Times New Roman" w:hAnsi="Times New Roman" w:cs="Times New Roman"/>
          <w:iCs/>
          <w:sz w:val="28"/>
          <w:szCs w:val="28"/>
        </w:rPr>
      </w:pPr>
      <w:r w:rsidRPr="007656C5">
        <w:rPr>
          <w:rFonts w:ascii="Times New Roman" w:hAnsi="Times New Roman" w:cs="Times New Roman"/>
          <w:iCs/>
          <w:sz w:val="28"/>
          <w:szCs w:val="28"/>
        </w:rPr>
        <w:t xml:space="preserve">      - точка подключения к централизованной системе водоотведения (адрес, координаты): </w:t>
      </w:r>
      <w:r w:rsidRPr="007656C5">
        <w:rPr>
          <w:rFonts w:ascii="Times New Roman" w:hAnsi="Times New Roman" w:cs="Times New Roman"/>
          <w:sz w:val="28"/>
          <w:szCs w:val="28"/>
        </w:rPr>
        <w:t xml:space="preserve">85 метров от угла корпуса лаборатории </w:t>
      </w:r>
      <w:proofErr w:type="spellStart"/>
      <w:r w:rsidRPr="007656C5">
        <w:rPr>
          <w:rFonts w:ascii="Times New Roman" w:hAnsi="Times New Roman" w:cs="Times New Roman"/>
          <w:sz w:val="28"/>
          <w:szCs w:val="28"/>
        </w:rPr>
        <w:t>Сафоновского</w:t>
      </w:r>
      <w:proofErr w:type="spellEnd"/>
      <w:r w:rsidRPr="007656C5">
        <w:rPr>
          <w:rFonts w:ascii="Times New Roman" w:hAnsi="Times New Roman" w:cs="Times New Roman"/>
          <w:sz w:val="28"/>
          <w:szCs w:val="28"/>
        </w:rPr>
        <w:t xml:space="preserve"> индустриально-технологического техникума;</w:t>
      </w:r>
    </w:p>
    <w:p w:rsidR="007656C5" w:rsidRPr="007656C5" w:rsidRDefault="007656C5" w:rsidP="007656C5">
      <w:pPr>
        <w:widowControl w:val="0"/>
        <w:spacing w:after="0" w:line="240" w:lineRule="auto"/>
        <w:ind w:firstLine="708"/>
        <w:jc w:val="both"/>
        <w:rPr>
          <w:rFonts w:ascii="Times New Roman" w:hAnsi="Times New Roman" w:cs="Times New Roman"/>
          <w:sz w:val="28"/>
          <w:szCs w:val="28"/>
        </w:rPr>
      </w:pPr>
      <w:r w:rsidRPr="007656C5">
        <w:rPr>
          <w:rFonts w:ascii="Times New Roman" w:hAnsi="Times New Roman" w:cs="Times New Roman"/>
          <w:sz w:val="28"/>
          <w:szCs w:val="28"/>
        </w:rPr>
        <w:t>- под пятно застройки попадает канализационный коллектор Д300 мм, керамика.</w:t>
      </w:r>
    </w:p>
    <w:p w:rsidR="007656C5" w:rsidRPr="007656C5" w:rsidRDefault="007656C5" w:rsidP="007656C5">
      <w:pPr>
        <w:spacing w:after="0" w:line="240" w:lineRule="auto"/>
        <w:ind w:firstLine="708"/>
        <w:jc w:val="both"/>
        <w:rPr>
          <w:rFonts w:ascii="Times New Roman" w:hAnsi="Times New Roman" w:cs="Times New Roman"/>
          <w:spacing w:val="5"/>
          <w:sz w:val="28"/>
          <w:szCs w:val="28"/>
        </w:rPr>
      </w:pPr>
      <w:r w:rsidRPr="007656C5">
        <w:rPr>
          <w:rFonts w:ascii="Times New Roman" w:hAnsi="Times New Roman" w:cs="Times New Roman"/>
          <w:sz w:val="28"/>
          <w:szCs w:val="28"/>
        </w:rPr>
        <w:t>3) к электрическим сетям (определены в письме Департамента</w:t>
      </w:r>
      <w:r w:rsidRPr="007656C5">
        <w:rPr>
          <w:rFonts w:ascii="Times New Roman" w:hAnsi="Times New Roman" w:cs="Times New Roman"/>
          <w:spacing w:val="5"/>
          <w:sz w:val="28"/>
          <w:szCs w:val="28"/>
        </w:rPr>
        <w:t xml:space="preserve"> Смоленской области по энергетике, </w:t>
      </w:r>
      <w:proofErr w:type="spellStart"/>
      <w:r w:rsidRPr="007656C5">
        <w:rPr>
          <w:rFonts w:ascii="Times New Roman" w:hAnsi="Times New Roman" w:cs="Times New Roman"/>
          <w:spacing w:val="5"/>
          <w:sz w:val="28"/>
          <w:szCs w:val="28"/>
        </w:rPr>
        <w:t>энергоэффективности</w:t>
      </w:r>
      <w:proofErr w:type="spellEnd"/>
      <w:r w:rsidRPr="007656C5">
        <w:rPr>
          <w:rFonts w:ascii="Times New Roman" w:hAnsi="Times New Roman" w:cs="Times New Roman"/>
          <w:spacing w:val="5"/>
          <w:sz w:val="28"/>
          <w:szCs w:val="28"/>
        </w:rPr>
        <w:t xml:space="preserve"> и тарифной политики от 11.09.2018 исх. №2283/8):</w:t>
      </w:r>
    </w:p>
    <w:p w:rsidR="007656C5" w:rsidRPr="007656C5" w:rsidRDefault="007656C5" w:rsidP="007656C5">
      <w:pPr>
        <w:autoSpaceDE w:val="0"/>
        <w:autoSpaceDN w:val="0"/>
        <w:adjustRightInd w:val="0"/>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Согласно первому абзацу </w:t>
      </w:r>
      <w:hyperlink r:id="rId7" w:history="1">
        <w:r w:rsidRPr="007656C5">
          <w:rPr>
            <w:rStyle w:val="a3"/>
            <w:rFonts w:ascii="Times New Roman" w:hAnsi="Times New Roman" w:cs="Times New Roman"/>
            <w:sz w:val="28"/>
            <w:szCs w:val="28"/>
          </w:rPr>
          <w:t>пункта 17</w:t>
        </w:r>
      </w:hyperlink>
      <w:r w:rsidRPr="007656C5">
        <w:rPr>
          <w:rFonts w:ascii="Times New Roman" w:hAnsi="Times New Roman" w:cs="Times New Roman"/>
          <w:sz w:val="28"/>
          <w:szCs w:val="28"/>
        </w:rPr>
        <w:t xml:space="preserve"> Правил технологического присоединения </w:t>
      </w:r>
      <w:proofErr w:type="spellStart"/>
      <w:r w:rsidRPr="007656C5">
        <w:rPr>
          <w:rFonts w:ascii="Times New Roman" w:hAnsi="Times New Roman" w:cs="Times New Roman"/>
          <w:sz w:val="28"/>
          <w:szCs w:val="28"/>
        </w:rPr>
        <w:t>энергопринимающих</w:t>
      </w:r>
      <w:proofErr w:type="spellEnd"/>
      <w:r w:rsidRPr="007656C5">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плата за технологическое присоединение </w:t>
      </w:r>
      <w:proofErr w:type="spellStart"/>
      <w:r w:rsidRPr="007656C5">
        <w:rPr>
          <w:rFonts w:ascii="Times New Roman" w:hAnsi="Times New Roman" w:cs="Times New Roman"/>
          <w:sz w:val="28"/>
          <w:szCs w:val="28"/>
        </w:rPr>
        <w:t>энергопринимающих</w:t>
      </w:r>
      <w:proofErr w:type="spellEnd"/>
      <w:r w:rsidRPr="007656C5">
        <w:rPr>
          <w:rFonts w:ascii="Times New Roman" w:hAnsi="Times New Roman" w:cs="Times New Roman"/>
          <w:sz w:val="28"/>
          <w:szCs w:val="28"/>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7656C5">
        <w:rPr>
          <w:rFonts w:ascii="Times New Roman" w:hAnsi="Times New Roman" w:cs="Times New Roman"/>
          <w:sz w:val="28"/>
          <w:szCs w:val="28"/>
        </w:rPr>
        <w:t>энергопринимающих</w:t>
      </w:r>
      <w:proofErr w:type="spellEnd"/>
      <w:r w:rsidRPr="007656C5">
        <w:rPr>
          <w:rFonts w:ascii="Times New Roman" w:hAnsi="Times New Roman" w:cs="Times New Roman"/>
          <w:sz w:val="28"/>
          <w:szCs w:val="28"/>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7656C5">
        <w:rPr>
          <w:rFonts w:ascii="Times New Roman" w:hAnsi="Times New Roman" w:cs="Times New Roman"/>
          <w:sz w:val="28"/>
          <w:szCs w:val="28"/>
        </w:rPr>
        <w:t>кВ</w:t>
      </w:r>
      <w:proofErr w:type="spellEnd"/>
      <w:r w:rsidRPr="007656C5">
        <w:rPr>
          <w:rFonts w:ascii="Times New Roman" w:hAnsi="Times New Roman" w:cs="Times New Roman"/>
          <w:sz w:val="28"/>
          <w:szCs w:val="28"/>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656C5" w:rsidRPr="007656C5" w:rsidRDefault="007656C5" w:rsidP="007656C5">
      <w:pPr>
        <w:autoSpaceDE w:val="0"/>
        <w:autoSpaceDN w:val="0"/>
        <w:adjustRightInd w:val="0"/>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Если условия подключения объекта, планируемого к строительству на указанном земельном участке, не соответствуют критериям, по которым применяется плата в размере 550 рублей, то расчет платы за технологическое присоединение территориальная сетевая организация осуществляет на основании действующих на момент рассмотрения заявки стандартизированных тарифных ставок, ставок за единицу максимальной мощности, формулы платы за технологическое присоединение. Следует отметить, что в соответствии с абзацем 8 пункта 2 статьи 23.2 Федерального закона от 26.03.2003 № 35-ФЗ «Об электроэнергетике» с 1 октября 2017 года в состав платы за технологическое присоединение </w:t>
      </w:r>
      <w:proofErr w:type="spellStart"/>
      <w:r w:rsidRPr="007656C5">
        <w:rPr>
          <w:rFonts w:ascii="Times New Roman" w:hAnsi="Times New Roman" w:cs="Times New Roman"/>
          <w:sz w:val="28"/>
          <w:szCs w:val="28"/>
        </w:rPr>
        <w:t>энергопринимающих</w:t>
      </w:r>
      <w:proofErr w:type="spellEnd"/>
      <w:r w:rsidRPr="007656C5">
        <w:rPr>
          <w:rFonts w:ascii="Times New Roman" w:hAnsi="Times New Roman" w:cs="Times New Roman"/>
          <w:sz w:val="28"/>
          <w:szCs w:val="28"/>
        </w:rPr>
        <w:t xml:space="preserve">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7656C5">
        <w:rPr>
          <w:rFonts w:ascii="Times New Roman" w:hAnsi="Times New Roman" w:cs="Times New Roman"/>
          <w:sz w:val="28"/>
          <w:szCs w:val="28"/>
        </w:rPr>
        <w:t>энергопринимающих</w:t>
      </w:r>
      <w:proofErr w:type="spellEnd"/>
      <w:r w:rsidRPr="007656C5">
        <w:rPr>
          <w:rFonts w:ascii="Times New Roman" w:hAnsi="Times New Roman" w:cs="Times New Roman"/>
          <w:sz w:val="28"/>
          <w:szCs w:val="28"/>
        </w:rPr>
        <w:t xml:space="preserve"> </w:t>
      </w:r>
      <w:r w:rsidRPr="007656C5">
        <w:rPr>
          <w:rFonts w:ascii="Times New Roman" w:hAnsi="Times New Roman" w:cs="Times New Roman"/>
          <w:sz w:val="28"/>
          <w:szCs w:val="28"/>
        </w:rPr>
        <w:lastRenderedPageBreak/>
        <w:t xml:space="preserve">устройств и (или) объектов электроэнергетики. В этом случае стоимость по договору технологического присоединения в 2019 году согласно постановлению Департамента Смоленской области по энергетике, </w:t>
      </w:r>
      <w:proofErr w:type="spellStart"/>
      <w:r w:rsidRPr="007656C5">
        <w:rPr>
          <w:rFonts w:ascii="Times New Roman" w:hAnsi="Times New Roman" w:cs="Times New Roman"/>
          <w:sz w:val="28"/>
          <w:szCs w:val="28"/>
        </w:rPr>
        <w:t>энергоэффективности</w:t>
      </w:r>
      <w:proofErr w:type="spellEnd"/>
      <w:r w:rsidRPr="007656C5">
        <w:rPr>
          <w:rFonts w:ascii="Times New Roman" w:hAnsi="Times New Roman" w:cs="Times New Roman"/>
          <w:sz w:val="28"/>
          <w:szCs w:val="28"/>
        </w:rPr>
        <w:t>, тарифной политике от 28.12.2018             № 358 «Об установлении размера платы за технологическое присоединение к электрическим сетям территориальных сетевых организаций на территории Смоленской области на 2019 год» (далее – постановление № 358) при расчете на основании ставок за единицу максимальной мощности составит 572 руб./кВт без НДС или 12 949 руб./за одно присоединение (без НДС) при расчете по стандартизированным тарифным ставкам.</w:t>
      </w:r>
    </w:p>
    <w:p w:rsidR="007656C5" w:rsidRPr="007656C5" w:rsidRDefault="007656C5" w:rsidP="007656C5">
      <w:pPr>
        <w:autoSpaceDE w:val="0"/>
        <w:autoSpaceDN w:val="0"/>
        <w:adjustRightInd w:val="0"/>
        <w:spacing w:after="0" w:line="240" w:lineRule="auto"/>
        <w:ind w:firstLine="709"/>
        <w:jc w:val="both"/>
        <w:rPr>
          <w:rFonts w:ascii="Times New Roman" w:hAnsi="Times New Roman" w:cs="Times New Roman"/>
          <w:sz w:val="28"/>
          <w:szCs w:val="28"/>
        </w:rPr>
      </w:pPr>
      <w:r w:rsidRPr="007656C5">
        <w:rPr>
          <w:rStyle w:val="FontStyle14"/>
          <w:rFonts w:ascii="Times New Roman" w:hAnsi="Times New Roman" w:cs="Times New Roman"/>
          <w:sz w:val="28"/>
          <w:szCs w:val="28"/>
        </w:rPr>
        <w:t xml:space="preserve">При необходимости </w:t>
      </w:r>
      <w:r w:rsidRPr="007656C5">
        <w:rPr>
          <w:rFonts w:ascii="Times New Roman" w:hAnsi="Times New Roman" w:cs="Times New Roman"/>
          <w:sz w:val="28"/>
          <w:szCs w:val="28"/>
        </w:rPr>
        <w:t xml:space="preserve">технологического присоединения </w:t>
      </w:r>
      <w:proofErr w:type="spellStart"/>
      <w:r w:rsidRPr="007656C5">
        <w:rPr>
          <w:rFonts w:ascii="Times New Roman" w:hAnsi="Times New Roman" w:cs="Times New Roman"/>
          <w:sz w:val="28"/>
          <w:szCs w:val="28"/>
        </w:rPr>
        <w:t>энергопринимающих</w:t>
      </w:r>
      <w:proofErr w:type="spellEnd"/>
      <w:r w:rsidRPr="007656C5">
        <w:rPr>
          <w:rFonts w:ascii="Times New Roman" w:hAnsi="Times New Roman" w:cs="Times New Roman"/>
          <w:sz w:val="28"/>
          <w:szCs w:val="28"/>
        </w:rPr>
        <w:t xml:space="preserve"> устройств максимальной мощностью более 150 кВт в состав платы за технологическое присоединение будут включены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7656C5">
        <w:rPr>
          <w:rFonts w:ascii="Times New Roman" w:hAnsi="Times New Roman" w:cs="Times New Roman"/>
          <w:sz w:val="28"/>
          <w:szCs w:val="28"/>
        </w:rPr>
        <w:t>энергопринимающих</w:t>
      </w:r>
      <w:proofErr w:type="spellEnd"/>
      <w:r w:rsidRPr="007656C5">
        <w:rPr>
          <w:rFonts w:ascii="Times New Roman" w:hAnsi="Times New Roman" w:cs="Times New Roman"/>
          <w:sz w:val="28"/>
          <w:szCs w:val="28"/>
        </w:rPr>
        <w:t xml:space="preserve"> устройств. Исходя из необходимых объемов строительства и (или) максимальной присоединяемой мощности, учитывая категорию надежности электроснабжения, сетевой организацией осуществляется расчет </w:t>
      </w:r>
      <w:proofErr w:type="gramStart"/>
      <w:r w:rsidRPr="007656C5">
        <w:rPr>
          <w:rFonts w:ascii="Times New Roman" w:hAnsi="Times New Roman" w:cs="Times New Roman"/>
          <w:sz w:val="28"/>
          <w:szCs w:val="28"/>
        </w:rPr>
        <w:t>платы  на</w:t>
      </w:r>
      <w:proofErr w:type="gramEnd"/>
      <w:r w:rsidRPr="007656C5">
        <w:rPr>
          <w:rFonts w:ascii="Times New Roman" w:hAnsi="Times New Roman" w:cs="Times New Roman"/>
          <w:sz w:val="28"/>
          <w:szCs w:val="28"/>
        </w:rPr>
        <w:t xml:space="preserve"> основании ставок за единицу максимальной мощности или по стандартизированным тарифным ставкам, утвержденным постановлением № 358. В таком случае рассчитанная с использованием ставок за единицу максимальной мощности ориентировочная стоимость технологического присоединения при строительстве воздушной линии на уровне напряжения 10 </w:t>
      </w:r>
      <w:proofErr w:type="spellStart"/>
      <w:r w:rsidRPr="007656C5">
        <w:rPr>
          <w:rFonts w:ascii="Times New Roman" w:hAnsi="Times New Roman" w:cs="Times New Roman"/>
          <w:sz w:val="28"/>
          <w:szCs w:val="28"/>
        </w:rPr>
        <w:t>кВ</w:t>
      </w:r>
      <w:proofErr w:type="spellEnd"/>
      <w:r w:rsidRPr="007656C5">
        <w:rPr>
          <w:rFonts w:ascii="Times New Roman" w:hAnsi="Times New Roman" w:cs="Times New Roman"/>
          <w:sz w:val="28"/>
          <w:szCs w:val="28"/>
        </w:rPr>
        <w:t xml:space="preserve"> по 3 категории надежности электроснабжения составит 14,46 тыс. руб. (без НДС) за 1 кВт. </w:t>
      </w:r>
    </w:p>
    <w:p w:rsidR="007656C5" w:rsidRPr="007656C5" w:rsidRDefault="007656C5" w:rsidP="007656C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656C5">
        <w:rPr>
          <w:rFonts w:ascii="Times New Roman" w:hAnsi="Times New Roman" w:cs="Times New Roman"/>
          <w:color w:val="000000"/>
          <w:sz w:val="28"/>
          <w:szCs w:val="28"/>
        </w:rPr>
        <w:t xml:space="preserve">Согласно открытым данным ПАО «МРСК Центра», размещенным на официальном сайте ПАО «МРСК Центра», ближайшими открытыми центрами питания, к которым предполагается осуществление технологического присоединения </w:t>
      </w:r>
      <w:proofErr w:type="spellStart"/>
      <w:r w:rsidRPr="007656C5">
        <w:rPr>
          <w:rFonts w:ascii="Times New Roman" w:hAnsi="Times New Roman" w:cs="Times New Roman"/>
          <w:color w:val="000000"/>
          <w:sz w:val="28"/>
          <w:szCs w:val="28"/>
        </w:rPr>
        <w:t>энергопринимающих</w:t>
      </w:r>
      <w:proofErr w:type="spellEnd"/>
      <w:r w:rsidRPr="007656C5">
        <w:rPr>
          <w:rFonts w:ascii="Times New Roman" w:hAnsi="Times New Roman" w:cs="Times New Roman"/>
          <w:color w:val="000000"/>
          <w:sz w:val="28"/>
          <w:szCs w:val="28"/>
        </w:rPr>
        <w:t xml:space="preserve"> устройств объекта, планируемого к строительству на территории данного земельного участка, являются:</w:t>
      </w:r>
    </w:p>
    <w:p w:rsidR="007656C5" w:rsidRPr="007656C5" w:rsidRDefault="007656C5" w:rsidP="007656C5">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ПС Водозабор (ЦУ) 35/6 (резерв мощности для технологического присоединения составляет 0,8 МВА, ориентировочное расстояние от центра питания до границ земельного участка по прямой – около 1,8 км);</w:t>
      </w:r>
    </w:p>
    <w:p w:rsidR="007656C5" w:rsidRPr="007656C5" w:rsidRDefault="007656C5" w:rsidP="007656C5">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ПС Сафоново 110/6 (резерв мощности для технологического присоединения составляет 3,6 МВА, ориентировочное расстояние от центра питания до границ земельного участка по прямой – около 4 км). </w:t>
      </w:r>
    </w:p>
    <w:p w:rsidR="007656C5" w:rsidRPr="007656C5" w:rsidRDefault="007656C5" w:rsidP="007656C5">
      <w:pPr>
        <w:autoSpaceDE w:val="0"/>
        <w:autoSpaceDN w:val="0"/>
        <w:adjustRightInd w:val="0"/>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Срок действия технических условий согласно пункту 24 Правил не может составлять менее 2 лет и более 5 лет.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7656C5" w:rsidRPr="007656C5" w:rsidRDefault="007656C5" w:rsidP="007656C5">
      <w:pPr>
        <w:autoSpaceDE w:val="0"/>
        <w:autoSpaceDN w:val="0"/>
        <w:adjustRightInd w:val="0"/>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Срок исполнения мероприятий по технологическому присоединению к электрическим </w:t>
      </w:r>
      <w:proofErr w:type="gramStart"/>
      <w:r w:rsidRPr="007656C5">
        <w:rPr>
          <w:rFonts w:ascii="Times New Roman" w:hAnsi="Times New Roman" w:cs="Times New Roman"/>
          <w:sz w:val="28"/>
          <w:szCs w:val="28"/>
        </w:rPr>
        <w:t>сетям  по</w:t>
      </w:r>
      <w:proofErr w:type="gramEnd"/>
      <w:r w:rsidRPr="007656C5">
        <w:rPr>
          <w:rFonts w:ascii="Times New Roman" w:hAnsi="Times New Roman" w:cs="Times New Roman"/>
          <w:sz w:val="28"/>
          <w:szCs w:val="28"/>
        </w:rPr>
        <w:t xml:space="preserve"> постоянной схеме согласно пункту 16 Правил будет составлять 4-24 месяца. </w:t>
      </w:r>
    </w:p>
    <w:p w:rsidR="007656C5" w:rsidRPr="007656C5" w:rsidRDefault="007656C5" w:rsidP="007656C5">
      <w:pPr>
        <w:autoSpaceDE w:val="0"/>
        <w:autoSpaceDN w:val="0"/>
        <w:adjustRightInd w:val="0"/>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4) к существующим сетям теплоснабжения (определены в письме Смоленской региональной теплоэнергетической компании «</w:t>
      </w:r>
      <w:proofErr w:type="spellStart"/>
      <w:r w:rsidRPr="007656C5">
        <w:rPr>
          <w:rFonts w:ascii="Times New Roman" w:hAnsi="Times New Roman" w:cs="Times New Roman"/>
          <w:sz w:val="28"/>
          <w:szCs w:val="28"/>
        </w:rPr>
        <w:t>Смоленскрегионтеплоэнерго</w:t>
      </w:r>
      <w:proofErr w:type="spellEnd"/>
      <w:r w:rsidRPr="007656C5">
        <w:rPr>
          <w:rFonts w:ascii="Times New Roman" w:hAnsi="Times New Roman" w:cs="Times New Roman"/>
          <w:sz w:val="28"/>
          <w:szCs w:val="28"/>
        </w:rPr>
        <w:t>» в                          г. Сафоново от 27.09.2018 № 3082):</w:t>
      </w:r>
    </w:p>
    <w:p w:rsidR="007656C5" w:rsidRPr="007656C5" w:rsidRDefault="007656C5" w:rsidP="007656C5">
      <w:pPr>
        <w:autoSpaceDE w:val="0"/>
        <w:autoSpaceDN w:val="0"/>
        <w:adjustRightInd w:val="0"/>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lastRenderedPageBreak/>
        <w:t>- к существующим сетям теплоснабжения резерва для подключения дополнительных потребителей не имеется.</w:t>
      </w:r>
    </w:p>
    <w:p w:rsidR="007656C5" w:rsidRPr="007656C5" w:rsidRDefault="007656C5" w:rsidP="007656C5">
      <w:pPr>
        <w:widowControl w:val="0"/>
        <w:tabs>
          <w:tab w:val="left" w:pos="709"/>
        </w:tabs>
        <w:spacing w:after="0" w:line="240" w:lineRule="auto"/>
        <w:jc w:val="both"/>
        <w:rPr>
          <w:rFonts w:ascii="Times New Roman" w:hAnsi="Times New Roman" w:cs="Times New Roman"/>
          <w:bCs/>
          <w:spacing w:val="7"/>
          <w:sz w:val="28"/>
          <w:szCs w:val="28"/>
        </w:rPr>
      </w:pPr>
    </w:p>
    <w:p w:rsidR="007656C5" w:rsidRPr="007656C5" w:rsidRDefault="007656C5" w:rsidP="007656C5">
      <w:pPr>
        <w:spacing w:after="0" w:line="240" w:lineRule="auto"/>
        <w:ind w:firstLine="709"/>
        <w:jc w:val="both"/>
        <w:rPr>
          <w:rFonts w:ascii="Times New Roman" w:hAnsi="Times New Roman" w:cs="Times New Roman"/>
          <w:b/>
          <w:sz w:val="28"/>
          <w:szCs w:val="28"/>
        </w:rPr>
      </w:pPr>
      <w:r w:rsidRPr="007656C5">
        <w:rPr>
          <w:rFonts w:ascii="Times New Roman" w:hAnsi="Times New Roman" w:cs="Times New Roman"/>
          <w:b/>
          <w:sz w:val="28"/>
          <w:szCs w:val="28"/>
        </w:rPr>
        <w:t>1. Требования, предъявляемые к заявителям на участие в аукционе</w:t>
      </w:r>
    </w:p>
    <w:p w:rsidR="007656C5" w:rsidRPr="007656C5" w:rsidRDefault="007656C5" w:rsidP="007656C5">
      <w:pPr>
        <w:spacing w:after="0" w:line="240" w:lineRule="auto"/>
        <w:ind w:firstLine="709"/>
        <w:jc w:val="both"/>
        <w:rPr>
          <w:rFonts w:ascii="Times New Roman" w:hAnsi="Times New Roman" w:cs="Times New Roman"/>
          <w:b/>
          <w:sz w:val="28"/>
          <w:szCs w:val="28"/>
        </w:rPr>
      </w:pP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1.1. К участию в аукционе допускаются физические и юридические лица, представившие надлежащим образом оформленные документы в соответствии              с перечнем, установленным в настоящем извещении о проведении </w:t>
      </w:r>
      <w:proofErr w:type="gramStart"/>
      <w:r w:rsidRPr="007656C5">
        <w:rPr>
          <w:rFonts w:ascii="Times New Roman" w:hAnsi="Times New Roman" w:cs="Times New Roman"/>
          <w:sz w:val="28"/>
          <w:szCs w:val="28"/>
        </w:rPr>
        <w:t xml:space="preserve">аукциона,   </w:t>
      </w:r>
      <w:proofErr w:type="gramEnd"/>
      <w:r w:rsidRPr="007656C5">
        <w:rPr>
          <w:rFonts w:ascii="Times New Roman" w:hAnsi="Times New Roman" w:cs="Times New Roman"/>
          <w:sz w:val="28"/>
          <w:szCs w:val="28"/>
        </w:rPr>
        <w:t xml:space="preserve">                        и обеспечившие поступление на счет Организатора аукциона, указанный в настоящем извещении о проведении аукциона, установленной суммы задатка в порядке и сроки, указанные в извещении о проведении аукциона.</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1.2.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656C5" w:rsidRPr="007656C5" w:rsidRDefault="007656C5" w:rsidP="007656C5">
      <w:pPr>
        <w:spacing w:after="0" w:line="240" w:lineRule="auto"/>
        <w:ind w:firstLine="709"/>
        <w:jc w:val="both"/>
        <w:rPr>
          <w:rFonts w:ascii="Times New Roman" w:hAnsi="Times New Roman" w:cs="Times New Roman"/>
          <w:sz w:val="28"/>
          <w:szCs w:val="28"/>
        </w:rPr>
      </w:pPr>
    </w:p>
    <w:p w:rsidR="007656C5" w:rsidRPr="007656C5" w:rsidRDefault="007656C5" w:rsidP="007656C5">
      <w:pPr>
        <w:spacing w:after="0" w:line="240" w:lineRule="auto"/>
        <w:ind w:firstLine="709"/>
        <w:jc w:val="both"/>
        <w:rPr>
          <w:rFonts w:ascii="Times New Roman" w:hAnsi="Times New Roman" w:cs="Times New Roman"/>
          <w:b/>
          <w:sz w:val="28"/>
          <w:szCs w:val="28"/>
        </w:rPr>
      </w:pPr>
      <w:r w:rsidRPr="007656C5">
        <w:rPr>
          <w:rFonts w:ascii="Times New Roman" w:hAnsi="Times New Roman" w:cs="Times New Roman"/>
          <w:b/>
          <w:sz w:val="28"/>
          <w:szCs w:val="28"/>
        </w:rPr>
        <w:t>2. Документы, представляемые заявителями для участия в аукционе</w:t>
      </w:r>
    </w:p>
    <w:p w:rsidR="007656C5" w:rsidRPr="007656C5" w:rsidRDefault="007656C5" w:rsidP="007656C5">
      <w:pPr>
        <w:spacing w:after="0" w:line="240" w:lineRule="auto"/>
        <w:ind w:firstLine="709"/>
        <w:jc w:val="both"/>
        <w:rPr>
          <w:rFonts w:ascii="Times New Roman" w:hAnsi="Times New Roman" w:cs="Times New Roman"/>
          <w:sz w:val="28"/>
          <w:szCs w:val="28"/>
        </w:rPr>
      </w:pP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2.1. Заявка на участие в аукционе согласно Приложению № 1 извещения о проведении аукциона (в двух экземплярах) с указанием банковских реквизитов для возврата задатка. Один экземпляр заявки, удостоверенный подписью Организатора аукциона, возвращается претенденту с указанием даты и времени (часы, минуты) приема заявки.</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2.2. Платежный документ с отметкой банка-плательщика, подтверждающий внесение заявителем задатка в счет обеспечения </w:t>
      </w:r>
      <w:proofErr w:type="gramStart"/>
      <w:r w:rsidRPr="007656C5">
        <w:rPr>
          <w:rFonts w:ascii="Times New Roman" w:hAnsi="Times New Roman" w:cs="Times New Roman"/>
          <w:sz w:val="28"/>
          <w:szCs w:val="28"/>
        </w:rPr>
        <w:t>оплаты  аренды</w:t>
      </w:r>
      <w:proofErr w:type="gramEnd"/>
      <w:r w:rsidRPr="007656C5">
        <w:rPr>
          <w:rFonts w:ascii="Times New Roman" w:hAnsi="Times New Roman" w:cs="Times New Roman"/>
          <w:sz w:val="28"/>
          <w:szCs w:val="28"/>
        </w:rPr>
        <w:t xml:space="preserve"> земельного участка. Сумма задатка вносится единым платежом на счет Организатора аукциона (ОСГБУ «Фонд государственного имущества Смоленской области», ИНН 6730001858, КПП 673101001, БИК 046614001,  р/с 40601810766143000585 в Отделение Смоленск, г. Смоленск (Департамент финансов Смоленской области ОСГБУ «Фонд государственного имущества Смоленской области», </w:t>
      </w:r>
      <w:proofErr w:type="spellStart"/>
      <w:r w:rsidRPr="007656C5">
        <w:rPr>
          <w:rFonts w:ascii="Times New Roman" w:hAnsi="Times New Roman" w:cs="Times New Roman"/>
          <w:sz w:val="28"/>
          <w:szCs w:val="28"/>
        </w:rPr>
        <w:t>л.с</w:t>
      </w:r>
      <w:proofErr w:type="spellEnd"/>
      <w:r w:rsidRPr="007656C5">
        <w:rPr>
          <w:rFonts w:ascii="Times New Roman" w:hAnsi="Times New Roman" w:cs="Times New Roman"/>
          <w:sz w:val="28"/>
          <w:szCs w:val="28"/>
        </w:rPr>
        <w:t>. 20816202120, ОКТМО 66701000001, КБК 00000000000000000000(</w:t>
      </w:r>
      <w:r w:rsidRPr="007656C5">
        <w:rPr>
          <w:rFonts w:ascii="Times New Roman" w:hAnsi="Times New Roman" w:cs="Times New Roman"/>
          <w:sz w:val="28"/>
          <w:szCs w:val="28"/>
          <w:lang w:val="en-US"/>
        </w:rPr>
        <w:t>R</w:t>
      </w:r>
      <w:r w:rsidRPr="007656C5">
        <w:rPr>
          <w:rFonts w:ascii="Times New Roman" w:hAnsi="Times New Roman" w:cs="Times New Roman"/>
          <w:sz w:val="28"/>
          <w:szCs w:val="28"/>
        </w:rPr>
        <w:t xml:space="preserve">) назначение платежа «Задаток по арендной плате за земельный участок, кадастровый номер: 67:17:0010534:18») </w:t>
      </w:r>
      <w:r w:rsidRPr="007656C5">
        <w:rPr>
          <w:rFonts w:ascii="Times New Roman" w:hAnsi="Times New Roman" w:cs="Times New Roman"/>
          <w:b/>
          <w:sz w:val="28"/>
          <w:szCs w:val="28"/>
        </w:rPr>
        <w:t>и должен поступить на указанный счет не позднее 15:00 часов по московскому времени – 14.11.2019.</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2.3. </w:t>
      </w:r>
      <w:r w:rsidRPr="007656C5">
        <w:rPr>
          <w:rFonts w:ascii="Times New Roman" w:hAnsi="Times New Roman" w:cs="Times New Roman"/>
          <w:spacing w:val="1"/>
          <w:sz w:val="28"/>
          <w:szCs w:val="28"/>
        </w:rPr>
        <w:t>Копии документов, удостоверяющих</w:t>
      </w:r>
      <w:r w:rsidRPr="007656C5">
        <w:rPr>
          <w:rFonts w:ascii="Times New Roman" w:hAnsi="Times New Roman" w:cs="Times New Roman"/>
          <w:color w:val="2D2D2D"/>
          <w:spacing w:val="1"/>
          <w:sz w:val="28"/>
          <w:szCs w:val="28"/>
        </w:rPr>
        <w:t xml:space="preserve"> личность заявителя (для граждан).</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2.4. </w:t>
      </w:r>
      <w:proofErr w:type="gramStart"/>
      <w:r w:rsidRPr="007656C5">
        <w:rPr>
          <w:rFonts w:ascii="Times New Roman" w:hAnsi="Times New Roman" w:cs="Times New Roman"/>
          <w:color w:val="2D2D2D"/>
          <w:spacing w:val="1"/>
          <w:sz w:val="28"/>
          <w:szCs w:val="28"/>
        </w:rPr>
        <w:t>Надлежащим образом</w:t>
      </w:r>
      <w:proofErr w:type="gramEnd"/>
      <w:r w:rsidRPr="007656C5">
        <w:rPr>
          <w:rFonts w:ascii="Times New Roman" w:hAnsi="Times New Roman" w:cs="Times New Roman"/>
          <w:color w:val="2D2D2D"/>
          <w:spacing w:val="1"/>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2.5.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7656C5" w:rsidRPr="007656C5" w:rsidRDefault="007656C5" w:rsidP="007656C5">
      <w:pPr>
        <w:spacing w:after="0" w:line="240" w:lineRule="auto"/>
        <w:ind w:firstLine="709"/>
        <w:jc w:val="both"/>
        <w:rPr>
          <w:rFonts w:ascii="Times New Roman" w:hAnsi="Times New Roman" w:cs="Times New Roman"/>
          <w:sz w:val="28"/>
          <w:szCs w:val="28"/>
        </w:rPr>
      </w:pPr>
    </w:p>
    <w:p w:rsidR="007656C5" w:rsidRPr="007656C5" w:rsidRDefault="007656C5" w:rsidP="007656C5">
      <w:pPr>
        <w:spacing w:after="0" w:line="240" w:lineRule="auto"/>
        <w:ind w:firstLine="709"/>
        <w:jc w:val="center"/>
        <w:rPr>
          <w:rFonts w:ascii="Times New Roman" w:hAnsi="Times New Roman" w:cs="Times New Roman"/>
          <w:b/>
          <w:sz w:val="28"/>
          <w:szCs w:val="28"/>
        </w:rPr>
      </w:pPr>
      <w:r w:rsidRPr="007656C5">
        <w:rPr>
          <w:rFonts w:ascii="Times New Roman" w:hAnsi="Times New Roman" w:cs="Times New Roman"/>
          <w:b/>
          <w:sz w:val="28"/>
          <w:szCs w:val="28"/>
        </w:rPr>
        <w:t>3. Сведения о порядке подачи заявок, месте, времени и дате определения заявителей участниками аукциона</w:t>
      </w:r>
    </w:p>
    <w:p w:rsidR="007656C5" w:rsidRPr="007656C5" w:rsidRDefault="007656C5" w:rsidP="007656C5">
      <w:pPr>
        <w:spacing w:after="0" w:line="240" w:lineRule="auto"/>
        <w:ind w:firstLine="709"/>
        <w:jc w:val="center"/>
        <w:rPr>
          <w:rFonts w:ascii="Times New Roman" w:hAnsi="Times New Roman" w:cs="Times New Roman"/>
          <w:b/>
          <w:sz w:val="28"/>
          <w:szCs w:val="28"/>
        </w:rPr>
      </w:pP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3.1. Дата начала приема заявок и </w:t>
      </w:r>
      <w:proofErr w:type="spellStart"/>
      <w:r w:rsidRPr="007656C5">
        <w:rPr>
          <w:rFonts w:ascii="Times New Roman" w:hAnsi="Times New Roman" w:cs="Times New Roman"/>
          <w:sz w:val="28"/>
          <w:szCs w:val="28"/>
        </w:rPr>
        <w:t>прилагающихся</w:t>
      </w:r>
      <w:proofErr w:type="spellEnd"/>
      <w:r w:rsidRPr="007656C5">
        <w:rPr>
          <w:rFonts w:ascii="Times New Roman" w:hAnsi="Times New Roman" w:cs="Times New Roman"/>
          <w:sz w:val="28"/>
          <w:szCs w:val="28"/>
        </w:rPr>
        <w:t xml:space="preserve"> к ним </w:t>
      </w:r>
      <w:proofErr w:type="gramStart"/>
      <w:r w:rsidRPr="007656C5">
        <w:rPr>
          <w:rFonts w:ascii="Times New Roman" w:hAnsi="Times New Roman" w:cs="Times New Roman"/>
          <w:sz w:val="28"/>
          <w:szCs w:val="28"/>
        </w:rPr>
        <w:t>документов  для</w:t>
      </w:r>
      <w:proofErr w:type="gramEnd"/>
      <w:r w:rsidRPr="007656C5">
        <w:rPr>
          <w:rFonts w:ascii="Times New Roman" w:hAnsi="Times New Roman" w:cs="Times New Roman"/>
          <w:sz w:val="28"/>
          <w:szCs w:val="28"/>
        </w:rPr>
        <w:t xml:space="preserve"> участия в аукционе – </w:t>
      </w:r>
      <w:r w:rsidRPr="007656C5">
        <w:rPr>
          <w:rFonts w:ascii="Times New Roman" w:hAnsi="Times New Roman" w:cs="Times New Roman"/>
          <w:b/>
          <w:sz w:val="28"/>
          <w:szCs w:val="28"/>
        </w:rPr>
        <w:t xml:space="preserve"> 17.10.2019 в  9:00</w:t>
      </w:r>
      <w:r w:rsidRPr="007656C5">
        <w:rPr>
          <w:rFonts w:ascii="Times New Roman" w:hAnsi="Times New Roman" w:cs="Times New Roman"/>
          <w:sz w:val="28"/>
          <w:szCs w:val="28"/>
        </w:rPr>
        <w:t xml:space="preserve"> часов по московскому времени.</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lastRenderedPageBreak/>
        <w:t xml:space="preserve">3.2. Дата окончания приема заявок и </w:t>
      </w:r>
      <w:proofErr w:type="spellStart"/>
      <w:r w:rsidRPr="007656C5">
        <w:rPr>
          <w:rFonts w:ascii="Times New Roman" w:hAnsi="Times New Roman" w:cs="Times New Roman"/>
          <w:sz w:val="28"/>
          <w:szCs w:val="28"/>
        </w:rPr>
        <w:t>прилагающихся</w:t>
      </w:r>
      <w:proofErr w:type="spellEnd"/>
      <w:r w:rsidRPr="007656C5">
        <w:rPr>
          <w:rFonts w:ascii="Times New Roman" w:hAnsi="Times New Roman" w:cs="Times New Roman"/>
          <w:sz w:val="28"/>
          <w:szCs w:val="28"/>
        </w:rPr>
        <w:t xml:space="preserve"> к ним документов              для участия в аукционе – </w:t>
      </w:r>
      <w:r w:rsidRPr="007656C5">
        <w:rPr>
          <w:rFonts w:ascii="Times New Roman" w:hAnsi="Times New Roman" w:cs="Times New Roman"/>
          <w:b/>
          <w:sz w:val="28"/>
          <w:szCs w:val="28"/>
        </w:rPr>
        <w:t xml:space="preserve">12.11.2019 года, 10:00 </w:t>
      </w:r>
      <w:r w:rsidRPr="007656C5">
        <w:rPr>
          <w:rFonts w:ascii="Times New Roman" w:hAnsi="Times New Roman" w:cs="Times New Roman"/>
          <w:sz w:val="28"/>
          <w:szCs w:val="28"/>
        </w:rPr>
        <w:t>часов по московскому времени.</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3.3. Дата определения участников аукциона – </w:t>
      </w:r>
      <w:r w:rsidRPr="007656C5">
        <w:rPr>
          <w:rFonts w:ascii="Times New Roman" w:hAnsi="Times New Roman" w:cs="Times New Roman"/>
          <w:b/>
          <w:sz w:val="28"/>
          <w:szCs w:val="28"/>
        </w:rPr>
        <w:t>14.11.2019 года 15:00 часов</w:t>
      </w:r>
      <w:r w:rsidRPr="007656C5">
        <w:rPr>
          <w:rFonts w:ascii="Times New Roman" w:hAnsi="Times New Roman" w:cs="Times New Roman"/>
          <w:sz w:val="28"/>
          <w:szCs w:val="28"/>
        </w:rPr>
        <w:t xml:space="preserve"> по московскому времени по адресу г. Смоленск, ул. </w:t>
      </w:r>
      <w:proofErr w:type="spellStart"/>
      <w:r w:rsidRPr="007656C5">
        <w:rPr>
          <w:rFonts w:ascii="Times New Roman" w:hAnsi="Times New Roman" w:cs="Times New Roman"/>
          <w:sz w:val="28"/>
          <w:szCs w:val="28"/>
        </w:rPr>
        <w:t>Тенишевой</w:t>
      </w:r>
      <w:proofErr w:type="spellEnd"/>
      <w:r w:rsidRPr="007656C5">
        <w:rPr>
          <w:rFonts w:ascii="Times New Roman" w:hAnsi="Times New Roman" w:cs="Times New Roman"/>
          <w:sz w:val="28"/>
          <w:szCs w:val="28"/>
        </w:rPr>
        <w:t xml:space="preserve">, д. 22, </w:t>
      </w:r>
      <w:proofErr w:type="spellStart"/>
      <w:r w:rsidRPr="007656C5">
        <w:rPr>
          <w:rFonts w:ascii="Times New Roman" w:hAnsi="Times New Roman" w:cs="Times New Roman"/>
          <w:sz w:val="28"/>
          <w:szCs w:val="28"/>
        </w:rPr>
        <w:t>каб</w:t>
      </w:r>
      <w:proofErr w:type="spellEnd"/>
      <w:r w:rsidRPr="007656C5">
        <w:rPr>
          <w:rFonts w:ascii="Times New Roman" w:hAnsi="Times New Roman" w:cs="Times New Roman"/>
          <w:sz w:val="28"/>
          <w:szCs w:val="28"/>
        </w:rPr>
        <w:t>. 415.</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3.4. Заявки с прилагаемыми к ним документами принимаются Организатором аукциона по рабочим дням с 9:00 до 17:00 часов по московскому времени по адресу              г. Смоленск, ул. </w:t>
      </w:r>
      <w:proofErr w:type="spellStart"/>
      <w:r w:rsidRPr="007656C5">
        <w:rPr>
          <w:rFonts w:ascii="Times New Roman" w:hAnsi="Times New Roman" w:cs="Times New Roman"/>
          <w:sz w:val="28"/>
          <w:szCs w:val="28"/>
        </w:rPr>
        <w:t>Тенишевой</w:t>
      </w:r>
      <w:proofErr w:type="spellEnd"/>
      <w:r w:rsidRPr="007656C5">
        <w:rPr>
          <w:rFonts w:ascii="Times New Roman" w:hAnsi="Times New Roman" w:cs="Times New Roman"/>
          <w:sz w:val="28"/>
          <w:szCs w:val="28"/>
        </w:rPr>
        <w:t xml:space="preserve">, д. 22, </w:t>
      </w:r>
      <w:proofErr w:type="spellStart"/>
      <w:r w:rsidRPr="007656C5">
        <w:rPr>
          <w:rFonts w:ascii="Times New Roman" w:hAnsi="Times New Roman" w:cs="Times New Roman"/>
          <w:sz w:val="28"/>
          <w:szCs w:val="28"/>
        </w:rPr>
        <w:t>каб</w:t>
      </w:r>
      <w:proofErr w:type="spellEnd"/>
      <w:r w:rsidRPr="007656C5">
        <w:rPr>
          <w:rFonts w:ascii="Times New Roman" w:hAnsi="Times New Roman" w:cs="Times New Roman"/>
          <w:sz w:val="28"/>
          <w:szCs w:val="28"/>
        </w:rPr>
        <w:t xml:space="preserve">. 415. Контактные телефоны (4812)52-34-16. </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3.5. Ознакомиться со сведениями о земельном участке и прочей информацией можно с момента приёма заявок по вышеуказанному адресу Организатора аукциона. </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3.6. Осмотр участка каждую </w:t>
      </w:r>
      <w:r w:rsidRPr="007656C5">
        <w:rPr>
          <w:rFonts w:ascii="Times New Roman" w:hAnsi="Times New Roman" w:cs="Times New Roman"/>
          <w:b/>
          <w:sz w:val="28"/>
          <w:szCs w:val="28"/>
        </w:rPr>
        <w:t>пятницу с 10:00 до 13:00 часов</w:t>
      </w:r>
      <w:r w:rsidRPr="007656C5">
        <w:rPr>
          <w:rFonts w:ascii="Times New Roman" w:hAnsi="Times New Roman" w:cs="Times New Roman"/>
          <w:sz w:val="28"/>
          <w:szCs w:val="28"/>
        </w:rPr>
        <w:t>.</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3.7. Контактные телефоны Организатора аукциона: (4812)38-38-82, 52-34-16.</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Контактные телефоны Департамента имущественных и земельных отношений Смоленской области: (4812) 29-27-29.</w:t>
      </w:r>
    </w:p>
    <w:p w:rsidR="007656C5" w:rsidRPr="007656C5" w:rsidRDefault="007656C5" w:rsidP="007656C5">
      <w:pPr>
        <w:shd w:val="clear" w:color="auto" w:fill="FFFFFF"/>
        <w:spacing w:after="0" w:line="240" w:lineRule="auto"/>
        <w:jc w:val="both"/>
        <w:textAlignment w:val="baseline"/>
        <w:rPr>
          <w:rFonts w:ascii="Times New Roman" w:hAnsi="Times New Roman" w:cs="Times New Roman"/>
          <w:sz w:val="28"/>
          <w:szCs w:val="28"/>
        </w:rPr>
      </w:pPr>
      <w:r w:rsidRPr="007656C5">
        <w:rPr>
          <w:rFonts w:ascii="Times New Roman" w:hAnsi="Times New Roman" w:cs="Times New Roman"/>
          <w:sz w:val="28"/>
          <w:szCs w:val="28"/>
        </w:rPr>
        <w:tab/>
        <w:t>3.8. Один заявитель вправе подать только одну заявку на участие в аукционе.</w:t>
      </w:r>
      <w:r w:rsidRPr="007656C5">
        <w:rPr>
          <w:rFonts w:ascii="Times New Roman" w:hAnsi="Times New Roman" w:cs="Times New Roman"/>
          <w:sz w:val="28"/>
          <w:szCs w:val="28"/>
        </w:rPr>
        <w:br/>
      </w:r>
      <w:r w:rsidRPr="007656C5">
        <w:rPr>
          <w:rFonts w:ascii="Times New Roman" w:hAnsi="Times New Roman" w:cs="Times New Roman"/>
          <w:sz w:val="28"/>
          <w:szCs w:val="28"/>
        </w:rPr>
        <w:tab/>
        <w:t>3.9. Заявка на участие в аукционе, поступившая по истечении срока приема заявок, возвращается заявителю в день ее поступления.</w:t>
      </w:r>
    </w:p>
    <w:p w:rsidR="007656C5" w:rsidRPr="007656C5" w:rsidRDefault="007656C5" w:rsidP="007656C5">
      <w:pPr>
        <w:shd w:val="clear" w:color="auto" w:fill="FFFFFF"/>
        <w:spacing w:after="0" w:line="240" w:lineRule="auto"/>
        <w:jc w:val="both"/>
        <w:textAlignment w:val="baseline"/>
        <w:rPr>
          <w:rFonts w:ascii="Times New Roman" w:hAnsi="Times New Roman" w:cs="Times New Roman"/>
          <w:sz w:val="28"/>
          <w:szCs w:val="28"/>
        </w:rPr>
      </w:pPr>
      <w:r w:rsidRPr="007656C5">
        <w:rPr>
          <w:rFonts w:ascii="Times New Roman" w:hAnsi="Times New Roman" w:cs="Times New Roman"/>
          <w:sz w:val="28"/>
          <w:szCs w:val="28"/>
        </w:rPr>
        <w:tab/>
        <w:t xml:space="preserve">3.10.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w:t>
      </w:r>
      <w:proofErr w:type="gramStart"/>
      <w:r w:rsidRPr="007656C5">
        <w:rPr>
          <w:rFonts w:ascii="Times New Roman" w:hAnsi="Times New Roman" w:cs="Times New Roman"/>
          <w:sz w:val="28"/>
          <w:szCs w:val="28"/>
        </w:rPr>
        <w:t>поступления  уведомления</w:t>
      </w:r>
      <w:proofErr w:type="gramEnd"/>
      <w:r w:rsidRPr="007656C5">
        <w:rPr>
          <w:rFonts w:ascii="Times New Roman" w:hAnsi="Times New Roman" w:cs="Times New Roman"/>
          <w:sz w:val="28"/>
          <w:szCs w:val="28"/>
        </w:rPr>
        <w:t xml:space="preserve">  об  отзыве  заявки. </w:t>
      </w:r>
      <w:proofErr w:type="gramStart"/>
      <w:r w:rsidRPr="007656C5">
        <w:rPr>
          <w:rFonts w:ascii="Times New Roman" w:hAnsi="Times New Roman" w:cs="Times New Roman"/>
          <w:sz w:val="28"/>
          <w:szCs w:val="28"/>
        </w:rPr>
        <w:t>В  случае</w:t>
      </w:r>
      <w:proofErr w:type="gramEnd"/>
      <w:r w:rsidRPr="007656C5">
        <w:rPr>
          <w:rFonts w:ascii="Times New Roman" w:hAnsi="Times New Roman" w:cs="Times New Roman"/>
          <w:sz w:val="28"/>
          <w:szCs w:val="28"/>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7656C5" w:rsidRPr="007656C5" w:rsidRDefault="007656C5" w:rsidP="007656C5">
      <w:pPr>
        <w:spacing w:after="0" w:line="240" w:lineRule="auto"/>
        <w:ind w:firstLine="709"/>
        <w:jc w:val="both"/>
        <w:rPr>
          <w:rFonts w:ascii="Times New Roman" w:hAnsi="Times New Roman" w:cs="Times New Roman"/>
          <w:color w:val="000000"/>
          <w:spacing w:val="1"/>
          <w:sz w:val="28"/>
          <w:szCs w:val="28"/>
        </w:rPr>
      </w:pPr>
      <w:r w:rsidRPr="007656C5">
        <w:rPr>
          <w:rFonts w:ascii="Times New Roman" w:hAnsi="Times New Roman" w:cs="Times New Roman"/>
          <w:color w:val="000000"/>
          <w:sz w:val="28"/>
          <w:szCs w:val="28"/>
        </w:rPr>
        <w:t>3.11. </w:t>
      </w:r>
      <w:r w:rsidRPr="007656C5">
        <w:rPr>
          <w:rFonts w:ascii="Times New Roman" w:hAnsi="Times New Roman" w:cs="Times New Roman"/>
          <w:color w:val="000000"/>
          <w:spacing w:val="1"/>
          <w:sz w:val="28"/>
          <w:szCs w:val="28"/>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7656C5" w:rsidRPr="007656C5" w:rsidRDefault="007656C5" w:rsidP="007656C5">
      <w:pPr>
        <w:spacing w:after="0" w:line="240" w:lineRule="auto"/>
        <w:ind w:firstLine="709"/>
        <w:jc w:val="both"/>
        <w:rPr>
          <w:rFonts w:ascii="Times New Roman" w:hAnsi="Times New Roman" w:cs="Times New Roman"/>
          <w:color w:val="000000"/>
          <w:sz w:val="28"/>
          <w:szCs w:val="28"/>
        </w:rPr>
      </w:pPr>
      <w:r w:rsidRPr="007656C5">
        <w:rPr>
          <w:rFonts w:ascii="Times New Roman" w:hAnsi="Times New Roman" w:cs="Times New Roman"/>
          <w:color w:val="000000"/>
          <w:spacing w:val="1"/>
          <w:sz w:val="28"/>
          <w:szCs w:val="28"/>
        </w:rPr>
        <w:t>3.12.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7656C5">
        <w:rPr>
          <w:rFonts w:ascii="Times New Roman" w:hAnsi="Times New Roman" w:cs="Times New Roman"/>
          <w:color w:val="000000"/>
          <w:sz w:val="28"/>
          <w:szCs w:val="28"/>
        </w:rPr>
        <w:t xml:space="preserve"> на участие в аукционе</w:t>
      </w:r>
      <w:r w:rsidRPr="007656C5">
        <w:rPr>
          <w:rFonts w:ascii="Times New Roman" w:hAnsi="Times New Roman" w:cs="Times New Roman"/>
          <w:color w:val="000000"/>
          <w:spacing w:val="1"/>
          <w:sz w:val="28"/>
          <w:szCs w:val="28"/>
        </w:rPr>
        <w:t>.</w:t>
      </w:r>
    </w:p>
    <w:p w:rsidR="007656C5" w:rsidRPr="007656C5" w:rsidRDefault="007656C5" w:rsidP="007656C5">
      <w:pPr>
        <w:spacing w:after="0" w:line="240" w:lineRule="auto"/>
        <w:ind w:firstLine="709"/>
        <w:jc w:val="both"/>
        <w:rPr>
          <w:rFonts w:ascii="Times New Roman" w:hAnsi="Times New Roman" w:cs="Times New Roman"/>
          <w:color w:val="000000"/>
          <w:spacing w:val="1"/>
          <w:sz w:val="28"/>
          <w:szCs w:val="28"/>
        </w:rPr>
      </w:pPr>
      <w:r w:rsidRPr="007656C5">
        <w:rPr>
          <w:rFonts w:ascii="Times New Roman" w:hAnsi="Times New Roman" w:cs="Times New Roman"/>
          <w:color w:val="000000"/>
          <w:spacing w:val="1"/>
          <w:sz w:val="28"/>
          <w:szCs w:val="28"/>
        </w:rPr>
        <w:t>3.13.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7656C5" w:rsidRPr="007656C5" w:rsidRDefault="007656C5" w:rsidP="007656C5">
      <w:pPr>
        <w:shd w:val="clear" w:color="auto" w:fill="FFFFFF"/>
        <w:spacing w:after="0" w:line="240" w:lineRule="auto"/>
        <w:jc w:val="both"/>
        <w:textAlignment w:val="baseline"/>
        <w:rPr>
          <w:rFonts w:ascii="Times New Roman" w:hAnsi="Times New Roman" w:cs="Times New Roman"/>
          <w:color w:val="000000"/>
          <w:sz w:val="28"/>
          <w:szCs w:val="28"/>
        </w:rPr>
      </w:pPr>
      <w:r w:rsidRPr="007656C5">
        <w:rPr>
          <w:rFonts w:ascii="Times New Roman" w:hAnsi="Times New Roman" w:cs="Times New Roman"/>
          <w:color w:val="000000"/>
          <w:sz w:val="28"/>
          <w:szCs w:val="28"/>
        </w:rPr>
        <w:tab/>
        <w:t>3.14.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656C5" w:rsidRPr="007656C5" w:rsidRDefault="007656C5" w:rsidP="007656C5">
      <w:pPr>
        <w:shd w:val="clear" w:color="auto" w:fill="FFFFFF"/>
        <w:spacing w:after="0" w:line="240" w:lineRule="auto"/>
        <w:jc w:val="both"/>
        <w:textAlignment w:val="baseline"/>
        <w:rPr>
          <w:rFonts w:ascii="Times New Roman" w:hAnsi="Times New Roman" w:cs="Times New Roman"/>
          <w:sz w:val="28"/>
          <w:szCs w:val="28"/>
        </w:rPr>
      </w:pPr>
      <w:r w:rsidRPr="007656C5">
        <w:rPr>
          <w:rFonts w:ascii="Times New Roman" w:hAnsi="Times New Roman" w:cs="Times New Roman"/>
          <w:color w:val="000000"/>
          <w:sz w:val="28"/>
          <w:szCs w:val="28"/>
        </w:rPr>
        <w:tab/>
        <w:t>3.15. В случае, если аукцион признан несостоявшимся и только один заявитель</w:t>
      </w:r>
      <w:r w:rsidRPr="007656C5">
        <w:rPr>
          <w:rFonts w:ascii="Times New Roman" w:hAnsi="Times New Roman" w:cs="Times New Roman"/>
          <w:sz w:val="28"/>
          <w:szCs w:val="28"/>
        </w:rPr>
        <w:t xml:space="preserve"> признан участником аукциона, Департамент имущественных и земельных отношений Смоленской области (далее – Департамент)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7656C5" w:rsidRPr="007656C5" w:rsidRDefault="007656C5" w:rsidP="007656C5">
      <w:pPr>
        <w:shd w:val="clear" w:color="auto" w:fill="FFFFFF"/>
        <w:spacing w:after="0" w:line="240" w:lineRule="auto"/>
        <w:jc w:val="both"/>
        <w:textAlignment w:val="baseline"/>
        <w:rPr>
          <w:rFonts w:ascii="Times New Roman" w:hAnsi="Times New Roman" w:cs="Times New Roman"/>
          <w:sz w:val="28"/>
          <w:szCs w:val="28"/>
        </w:rPr>
      </w:pPr>
    </w:p>
    <w:p w:rsidR="007656C5" w:rsidRPr="007656C5" w:rsidRDefault="007656C5" w:rsidP="007656C5">
      <w:pPr>
        <w:spacing w:after="0" w:line="240" w:lineRule="auto"/>
        <w:ind w:firstLine="709"/>
        <w:jc w:val="center"/>
        <w:rPr>
          <w:rFonts w:ascii="Times New Roman" w:hAnsi="Times New Roman" w:cs="Times New Roman"/>
          <w:b/>
          <w:sz w:val="28"/>
          <w:szCs w:val="28"/>
        </w:rPr>
      </w:pPr>
      <w:r w:rsidRPr="007656C5">
        <w:rPr>
          <w:rFonts w:ascii="Times New Roman" w:hAnsi="Times New Roman" w:cs="Times New Roman"/>
          <w:b/>
          <w:sz w:val="28"/>
          <w:szCs w:val="28"/>
        </w:rPr>
        <w:t>4. Порядок проведения аукциона</w:t>
      </w:r>
    </w:p>
    <w:p w:rsidR="007656C5" w:rsidRPr="007656C5" w:rsidRDefault="007656C5" w:rsidP="007656C5">
      <w:pPr>
        <w:spacing w:after="0" w:line="240" w:lineRule="auto"/>
        <w:ind w:firstLine="709"/>
        <w:jc w:val="center"/>
        <w:rPr>
          <w:rFonts w:ascii="Times New Roman" w:hAnsi="Times New Roman" w:cs="Times New Roman"/>
          <w:b/>
          <w:sz w:val="28"/>
          <w:szCs w:val="28"/>
        </w:rPr>
      </w:pPr>
    </w:p>
    <w:p w:rsidR="007656C5" w:rsidRPr="007656C5" w:rsidRDefault="007656C5" w:rsidP="007656C5">
      <w:pPr>
        <w:spacing w:after="0" w:line="240" w:lineRule="auto"/>
        <w:ind w:firstLine="709"/>
        <w:jc w:val="both"/>
        <w:rPr>
          <w:rFonts w:ascii="Times New Roman" w:hAnsi="Times New Roman" w:cs="Times New Roman"/>
          <w:color w:val="000000"/>
          <w:sz w:val="28"/>
          <w:szCs w:val="28"/>
        </w:rPr>
      </w:pPr>
      <w:r w:rsidRPr="007656C5">
        <w:rPr>
          <w:rFonts w:ascii="Times New Roman" w:hAnsi="Times New Roman" w:cs="Times New Roman"/>
          <w:color w:val="000000"/>
          <w:sz w:val="28"/>
          <w:szCs w:val="28"/>
        </w:rPr>
        <w:t>4.1. Порядок проведения аукциона регулируется земельным и гражданским законодательством Российской Федерации.</w:t>
      </w:r>
    </w:p>
    <w:p w:rsidR="007656C5" w:rsidRPr="007656C5" w:rsidRDefault="007656C5" w:rsidP="007656C5">
      <w:pPr>
        <w:spacing w:after="0" w:line="240" w:lineRule="auto"/>
        <w:ind w:firstLine="709"/>
        <w:jc w:val="both"/>
        <w:rPr>
          <w:rFonts w:ascii="Times New Roman" w:hAnsi="Times New Roman" w:cs="Times New Roman"/>
          <w:color w:val="000000"/>
          <w:sz w:val="28"/>
          <w:szCs w:val="28"/>
        </w:rPr>
      </w:pPr>
      <w:r w:rsidRPr="007656C5">
        <w:rPr>
          <w:rFonts w:ascii="Times New Roman" w:hAnsi="Times New Roman" w:cs="Times New Roman"/>
          <w:color w:val="000000"/>
          <w:sz w:val="28"/>
          <w:szCs w:val="28"/>
        </w:rPr>
        <w:t>4.2. </w:t>
      </w:r>
      <w:r w:rsidRPr="007656C5">
        <w:rPr>
          <w:rFonts w:ascii="Times New Roman" w:hAnsi="Times New Roman" w:cs="Times New Roman"/>
          <w:color w:val="000000"/>
          <w:spacing w:val="1"/>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7656C5" w:rsidRPr="007656C5" w:rsidRDefault="007656C5" w:rsidP="007656C5">
      <w:pPr>
        <w:spacing w:after="0" w:line="240" w:lineRule="auto"/>
        <w:ind w:firstLine="709"/>
        <w:jc w:val="both"/>
        <w:rPr>
          <w:rFonts w:ascii="Times New Roman" w:hAnsi="Times New Roman" w:cs="Times New Roman"/>
          <w:color w:val="000000"/>
          <w:spacing w:val="1"/>
          <w:sz w:val="28"/>
          <w:szCs w:val="28"/>
        </w:rPr>
      </w:pPr>
      <w:r w:rsidRPr="007656C5">
        <w:rPr>
          <w:rFonts w:ascii="Times New Roman" w:hAnsi="Times New Roman" w:cs="Times New Roman"/>
          <w:color w:val="000000"/>
          <w:sz w:val="28"/>
          <w:szCs w:val="28"/>
        </w:rPr>
        <w:t>4.3. </w:t>
      </w:r>
      <w:r w:rsidRPr="007656C5">
        <w:rPr>
          <w:rFonts w:ascii="Times New Roman" w:hAnsi="Times New Roman" w:cs="Times New Roman"/>
          <w:color w:val="000000"/>
          <w:spacing w:val="1"/>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r w:rsidRPr="007656C5">
        <w:rPr>
          <w:rFonts w:ascii="Times New Roman" w:hAnsi="Times New Roman" w:cs="Times New Roman"/>
          <w:color w:val="000000"/>
          <w:sz w:val="28"/>
          <w:szCs w:val="28"/>
        </w:rPr>
        <w:t xml:space="preserve"> При уклонении (отказе) победителя аукциона от подписания протокола            о результатах аукциона задаток ему не возвращается.</w:t>
      </w:r>
    </w:p>
    <w:p w:rsidR="007656C5" w:rsidRPr="007656C5" w:rsidRDefault="007656C5" w:rsidP="007656C5">
      <w:pPr>
        <w:spacing w:after="0" w:line="240" w:lineRule="auto"/>
        <w:ind w:firstLine="709"/>
        <w:jc w:val="both"/>
        <w:rPr>
          <w:rFonts w:ascii="Times New Roman" w:hAnsi="Times New Roman" w:cs="Times New Roman"/>
          <w:color w:val="000000"/>
          <w:spacing w:val="1"/>
          <w:sz w:val="28"/>
          <w:szCs w:val="28"/>
        </w:rPr>
      </w:pPr>
      <w:r w:rsidRPr="007656C5">
        <w:rPr>
          <w:rFonts w:ascii="Times New Roman" w:hAnsi="Times New Roman" w:cs="Times New Roman"/>
          <w:color w:val="000000"/>
          <w:spacing w:val="1"/>
          <w:sz w:val="28"/>
          <w:szCs w:val="28"/>
        </w:rPr>
        <w:t>4.4.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7656C5" w:rsidRPr="007656C5" w:rsidRDefault="007656C5" w:rsidP="007656C5">
      <w:pPr>
        <w:spacing w:after="0" w:line="240" w:lineRule="auto"/>
        <w:ind w:firstLine="709"/>
        <w:jc w:val="both"/>
        <w:rPr>
          <w:rFonts w:ascii="Times New Roman" w:hAnsi="Times New Roman" w:cs="Times New Roman"/>
          <w:color w:val="000000"/>
          <w:spacing w:val="1"/>
          <w:sz w:val="28"/>
          <w:szCs w:val="28"/>
        </w:rPr>
      </w:pPr>
      <w:r w:rsidRPr="007656C5">
        <w:rPr>
          <w:rFonts w:ascii="Times New Roman" w:hAnsi="Times New Roman" w:cs="Times New Roman"/>
          <w:color w:val="000000"/>
          <w:spacing w:val="1"/>
          <w:sz w:val="28"/>
          <w:szCs w:val="28"/>
        </w:rPr>
        <w:t>4.5.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656C5" w:rsidRPr="007656C5" w:rsidRDefault="007656C5" w:rsidP="007656C5">
      <w:pPr>
        <w:spacing w:after="0" w:line="240" w:lineRule="auto"/>
        <w:ind w:firstLine="709"/>
        <w:jc w:val="both"/>
        <w:rPr>
          <w:rFonts w:ascii="Times New Roman" w:hAnsi="Times New Roman" w:cs="Times New Roman"/>
          <w:color w:val="000000"/>
          <w:spacing w:val="1"/>
          <w:sz w:val="28"/>
          <w:szCs w:val="28"/>
        </w:rPr>
      </w:pPr>
      <w:r w:rsidRPr="007656C5">
        <w:rPr>
          <w:rFonts w:ascii="Times New Roman" w:hAnsi="Times New Roman" w:cs="Times New Roman"/>
          <w:color w:val="000000"/>
          <w:spacing w:val="1"/>
          <w:sz w:val="28"/>
          <w:szCs w:val="28"/>
        </w:rPr>
        <w:t xml:space="preserve">4.6. </w:t>
      </w:r>
      <w:r w:rsidRPr="007656C5">
        <w:rPr>
          <w:rFonts w:ascii="Times New Roman" w:hAnsi="Times New Roman" w:cs="Times New Roman"/>
          <w:color w:val="000000"/>
          <w:sz w:val="28"/>
          <w:szCs w:val="28"/>
        </w:rPr>
        <w:t xml:space="preserve">Департамент </w:t>
      </w:r>
      <w:r w:rsidRPr="007656C5">
        <w:rPr>
          <w:rFonts w:ascii="Times New Roman" w:hAnsi="Times New Roman" w:cs="Times New Roman"/>
          <w:color w:val="000000"/>
          <w:spacing w:val="1"/>
          <w:sz w:val="28"/>
          <w:szCs w:val="28"/>
        </w:rPr>
        <w:t>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ранее чем через десять дней со дня размещения информации о результатах аукциона на официальном сайте.</w:t>
      </w:r>
    </w:p>
    <w:p w:rsidR="007656C5" w:rsidRPr="007656C5" w:rsidRDefault="007656C5" w:rsidP="007656C5">
      <w:pPr>
        <w:spacing w:after="0" w:line="240" w:lineRule="auto"/>
        <w:ind w:firstLine="709"/>
        <w:jc w:val="both"/>
        <w:rPr>
          <w:rFonts w:ascii="Times New Roman" w:hAnsi="Times New Roman" w:cs="Times New Roman"/>
          <w:color w:val="000000"/>
          <w:spacing w:val="1"/>
          <w:sz w:val="28"/>
          <w:szCs w:val="28"/>
        </w:rPr>
      </w:pPr>
      <w:r w:rsidRPr="007656C5">
        <w:rPr>
          <w:rFonts w:ascii="Times New Roman" w:hAnsi="Times New Roman" w:cs="Times New Roman"/>
          <w:color w:val="000000"/>
          <w:spacing w:val="1"/>
          <w:sz w:val="28"/>
          <w:szCs w:val="28"/>
        </w:rPr>
        <w:t xml:space="preserve">4.7.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настоящим </w:t>
      </w:r>
      <w:r w:rsidRPr="007656C5">
        <w:rPr>
          <w:rFonts w:ascii="Times New Roman" w:hAnsi="Times New Roman" w:cs="Times New Roman"/>
          <w:color w:val="000000"/>
          <w:sz w:val="28"/>
          <w:szCs w:val="28"/>
        </w:rPr>
        <w:t>извещением о проведении аукциона</w:t>
      </w:r>
      <w:r w:rsidRPr="007656C5">
        <w:rPr>
          <w:rFonts w:ascii="Times New Roman" w:hAnsi="Times New Roman" w:cs="Times New Roman"/>
          <w:color w:val="000000"/>
          <w:spacing w:val="1"/>
          <w:sz w:val="28"/>
          <w:szCs w:val="28"/>
        </w:rPr>
        <w:t xml:space="preserve">, засчитываются в счет арендной платы за него. Задатки, внесенные этими лицами, не заключившими в установленном настоящим </w:t>
      </w:r>
      <w:r w:rsidRPr="007656C5">
        <w:rPr>
          <w:rFonts w:ascii="Times New Roman" w:hAnsi="Times New Roman" w:cs="Times New Roman"/>
          <w:color w:val="000000"/>
          <w:sz w:val="28"/>
          <w:szCs w:val="28"/>
        </w:rPr>
        <w:t>извещением о проведении аукциона</w:t>
      </w:r>
      <w:r w:rsidRPr="007656C5">
        <w:rPr>
          <w:rFonts w:ascii="Times New Roman" w:hAnsi="Times New Roman" w:cs="Times New Roman"/>
          <w:color w:val="000000"/>
          <w:spacing w:val="1"/>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7656C5" w:rsidRPr="007656C5" w:rsidRDefault="007656C5" w:rsidP="007656C5">
      <w:pPr>
        <w:spacing w:after="0" w:line="240" w:lineRule="auto"/>
        <w:ind w:firstLine="709"/>
        <w:jc w:val="both"/>
        <w:rPr>
          <w:rFonts w:ascii="Times New Roman" w:hAnsi="Times New Roman" w:cs="Times New Roman"/>
          <w:color w:val="000000"/>
          <w:spacing w:val="1"/>
          <w:sz w:val="28"/>
          <w:szCs w:val="28"/>
        </w:rPr>
      </w:pPr>
      <w:r w:rsidRPr="007656C5">
        <w:rPr>
          <w:rFonts w:ascii="Times New Roman" w:hAnsi="Times New Roman" w:cs="Times New Roman"/>
          <w:color w:val="000000"/>
          <w:spacing w:val="1"/>
          <w:sz w:val="28"/>
          <w:szCs w:val="28"/>
        </w:rPr>
        <w:t xml:space="preserve">4.8.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7656C5">
        <w:rPr>
          <w:rFonts w:ascii="Times New Roman" w:hAnsi="Times New Roman" w:cs="Times New Roman"/>
          <w:color w:val="000000"/>
          <w:sz w:val="28"/>
          <w:szCs w:val="28"/>
        </w:rPr>
        <w:t>Департамент, Организатор аукциона</w:t>
      </w:r>
      <w:r w:rsidRPr="007656C5">
        <w:rPr>
          <w:rFonts w:ascii="Times New Roman" w:hAnsi="Times New Roman" w:cs="Times New Roman"/>
          <w:color w:val="000000"/>
          <w:spacing w:val="1"/>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656C5" w:rsidRPr="007656C5" w:rsidRDefault="007656C5" w:rsidP="007656C5">
      <w:pPr>
        <w:spacing w:after="0" w:line="240" w:lineRule="auto"/>
        <w:ind w:firstLine="709"/>
        <w:jc w:val="both"/>
        <w:rPr>
          <w:rFonts w:ascii="Times New Roman" w:hAnsi="Times New Roman" w:cs="Times New Roman"/>
          <w:color w:val="000000"/>
          <w:spacing w:val="1"/>
          <w:sz w:val="28"/>
          <w:szCs w:val="28"/>
        </w:rPr>
      </w:pPr>
      <w:r w:rsidRPr="007656C5">
        <w:rPr>
          <w:rFonts w:ascii="Times New Roman" w:hAnsi="Times New Roman" w:cs="Times New Roman"/>
          <w:color w:val="000000"/>
          <w:spacing w:val="1"/>
          <w:sz w:val="28"/>
          <w:szCs w:val="28"/>
        </w:rPr>
        <w:lastRenderedPageBreak/>
        <w:t xml:space="preserve">4.9. В случае, если победитель аукциона или иное лицо, с которым договор аренды земельного участка в течение тридцати дней со дня направления им </w:t>
      </w:r>
      <w:r w:rsidRPr="007656C5">
        <w:rPr>
          <w:rFonts w:ascii="Times New Roman" w:hAnsi="Times New Roman" w:cs="Times New Roman"/>
          <w:color w:val="000000"/>
          <w:sz w:val="28"/>
          <w:szCs w:val="28"/>
        </w:rPr>
        <w:t xml:space="preserve">Департаментом </w:t>
      </w:r>
      <w:r w:rsidRPr="007656C5">
        <w:rPr>
          <w:rFonts w:ascii="Times New Roman" w:hAnsi="Times New Roman" w:cs="Times New Roman"/>
          <w:color w:val="000000"/>
          <w:spacing w:val="1"/>
          <w:sz w:val="28"/>
          <w:szCs w:val="28"/>
        </w:rPr>
        <w:t>проекта указанного договора не подписали и не представили в</w:t>
      </w:r>
      <w:r w:rsidRPr="007656C5">
        <w:rPr>
          <w:rFonts w:ascii="Times New Roman" w:hAnsi="Times New Roman" w:cs="Times New Roman"/>
          <w:color w:val="000000"/>
          <w:sz w:val="28"/>
          <w:szCs w:val="28"/>
        </w:rPr>
        <w:t xml:space="preserve"> Департамент </w:t>
      </w:r>
      <w:r w:rsidRPr="007656C5">
        <w:rPr>
          <w:rFonts w:ascii="Times New Roman" w:hAnsi="Times New Roman" w:cs="Times New Roman"/>
          <w:color w:val="000000"/>
          <w:spacing w:val="1"/>
          <w:sz w:val="28"/>
          <w:szCs w:val="28"/>
        </w:rPr>
        <w:t xml:space="preserve">указанный договор, </w:t>
      </w:r>
      <w:r w:rsidRPr="007656C5">
        <w:rPr>
          <w:rFonts w:ascii="Times New Roman" w:hAnsi="Times New Roman" w:cs="Times New Roman"/>
          <w:color w:val="000000"/>
          <w:sz w:val="28"/>
          <w:szCs w:val="28"/>
        </w:rPr>
        <w:t xml:space="preserve">Департамент </w:t>
      </w:r>
      <w:r w:rsidRPr="007656C5">
        <w:rPr>
          <w:rFonts w:ascii="Times New Roman" w:hAnsi="Times New Roman" w:cs="Times New Roman"/>
          <w:color w:val="000000"/>
          <w:spacing w:val="1"/>
          <w:sz w:val="28"/>
          <w:szCs w:val="28"/>
        </w:rPr>
        <w:t>в течение пяти рабочих дней со дня истечения этого срока направляет сведения, предусмотренные подпунктами            1-3 пункта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656C5" w:rsidRPr="007656C5" w:rsidRDefault="007656C5" w:rsidP="007656C5">
      <w:pPr>
        <w:spacing w:after="0" w:line="240" w:lineRule="auto"/>
        <w:ind w:firstLine="720"/>
        <w:jc w:val="both"/>
        <w:rPr>
          <w:rFonts w:ascii="Times New Roman" w:hAnsi="Times New Roman" w:cs="Times New Roman"/>
          <w:bCs/>
          <w:sz w:val="28"/>
          <w:szCs w:val="28"/>
        </w:rPr>
      </w:pPr>
      <w:r w:rsidRPr="007656C5">
        <w:rPr>
          <w:rFonts w:ascii="Times New Roman" w:hAnsi="Times New Roman" w:cs="Times New Roman"/>
          <w:bCs/>
          <w:color w:val="000000"/>
          <w:sz w:val="28"/>
          <w:szCs w:val="28"/>
        </w:rPr>
        <w:t xml:space="preserve">4.10. </w:t>
      </w:r>
      <w:r w:rsidRPr="007656C5">
        <w:rPr>
          <w:rFonts w:ascii="Times New Roman" w:hAnsi="Times New Roman" w:cs="Times New Roman"/>
          <w:color w:val="000000"/>
          <w:sz w:val="28"/>
          <w:szCs w:val="28"/>
        </w:rPr>
        <w:t xml:space="preserve">Решение об отказе в проведении аукциона может быть принято                     не позднее, чем за три дня до наступления даты его проведения. </w:t>
      </w:r>
      <w:r w:rsidRPr="007656C5">
        <w:rPr>
          <w:rFonts w:ascii="Times New Roman" w:hAnsi="Times New Roman" w:cs="Times New Roman"/>
          <w:bCs/>
          <w:color w:val="000000"/>
          <w:sz w:val="28"/>
          <w:szCs w:val="28"/>
        </w:rPr>
        <w:t xml:space="preserve">Все вопросы, касающиеся проведения аукциона, не нашедшие отражения в настоящем </w:t>
      </w:r>
      <w:r w:rsidRPr="007656C5">
        <w:rPr>
          <w:rFonts w:ascii="Times New Roman" w:hAnsi="Times New Roman" w:cs="Times New Roman"/>
          <w:color w:val="000000"/>
          <w:sz w:val="28"/>
          <w:szCs w:val="28"/>
        </w:rPr>
        <w:t>извещении</w:t>
      </w:r>
      <w:r w:rsidRPr="007656C5">
        <w:rPr>
          <w:rFonts w:ascii="Times New Roman" w:hAnsi="Times New Roman" w:cs="Times New Roman"/>
          <w:sz w:val="28"/>
          <w:szCs w:val="28"/>
        </w:rPr>
        <w:t xml:space="preserve"> о проведении аукциона</w:t>
      </w:r>
      <w:r w:rsidRPr="007656C5">
        <w:rPr>
          <w:rFonts w:ascii="Times New Roman" w:hAnsi="Times New Roman" w:cs="Times New Roman"/>
          <w:bCs/>
          <w:sz w:val="28"/>
          <w:szCs w:val="28"/>
        </w:rPr>
        <w:t xml:space="preserve">, регулируются законодательством </w:t>
      </w:r>
      <w:proofErr w:type="gramStart"/>
      <w:r w:rsidRPr="007656C5">
        <w:rPr>
          <w:rFonts w:ascii="Times New Roman" w:hAnsi="Times New Roman" w:cs="Times New Roman"/>
          <w:bCs/>
          <w:sz w:val="28"/>
          <w:szCs w:val="28"/>
        </w:rPr>
        <w:t>Российской  Федерации</w:t>
      </w:r>
      <w:proofErr w:type="gramEnd"/>
      <w:r w:rsidRPr="007656C5">
        <w:rPr>
          <w:rFonts w:ascii="Times New Roman" w:hAnsi="Times New Roman" w:cs="Times New Roman"/>
          <w:bCs/>
          <w:sz w:val="28"/>
          <w:szCs w:val="28"/>
        </w:rPr>
        <w:t>.</w:t>
      </w:r>
    </w:p>
    <w:p w:rsidR="007656C5" w:rsidRPr="007656C5" w:rsidRDefault="007656C5" w:rsidP="007656C5">
      <w:pPr>
        <w:spacing w:after="0" w:line="240" w:lineRule="auto"/>
        <w:jc w:val="both"/>
        <w:rPr>
          <w:rFonts w:ascii="Times New Roman" w:hAnsi="Times New Roman" w:cs="Times New Roman"/>
          <w:color w:val="000000"/>
          <w:sz w:val="28"/>
          <w:szCs w:val="28"/>
        </w:rPr>
      </w:pPr>
      <w:r w:rsidRPr="007656C5">
        <w:rPr>
          <w:rFonts w:ascii="Times New Roman" w:hAnsi="Times New Roman" w:cs="Times New Roman"/>
          <w:color w:val="000000"/>
          <w:sz w:val="28"/>
          <w:szCs w:val="28"/>
        </w:rPr>
        <w:tab/>
        <w:t>4.11. Настоящее</w:t>
      </w:r>
      <w:r w:rsidRPr="007656C5">
        <w:rPr>
          <w:rFonts w:ascii="Times New Roman" w:hAnsi="Times New Roman" w:cs="Times New Roman"/>
          <w:sz w:val="28"/>
          <w:szCs w:val="28"/>
        </w:rPr>
        <w:t xml:space="preserve"> извещении о проведении аукциона</w:t>
      </w:r>
      <w:r w:rsidRPr="007656C5">
        <w:rPr>
          <w:rFonts w:ascii="Times New Roman" w:hAnsi="Times New Roman" w:cs="Times New Roman"/>
          <w:color w:val="000000"/>
          <w:sz w:val="28"/>
          <w:szCs w:val="28"/>
        </w:rPr>
        <w:t xml:space="preserve"> является публичной офертой для заключения договора о задатке в соответствии со </w:t>
      </w:r>
      <w:hyperlink r:id="rId8" w:anchor="437" w:history="1">
        <w:r w:rsidRPr="007656C5">
          <w:rPr>
            <w:rStyle w:val="a3"/>
            <w:rFonts w:ascii="Times New Roman" w:hAnsi="Times New Roman" w:cs="Times New Roman"/>
            <w:color w:val="000000"/>
            <w:sz w:val="28"/>
            <w:szCs w:val="28"/>
          </w:rPr>
          <w:t>статьей 437</w:t>
        </w:r>
      </w:hyperlink>
      <w:r w:rsidRPr="007656C5">
        <w:rPr>
          <w:rFonts w:ascii="Times New Roman" w:hAnsi="Times New Roman" w:cs="Times New Roman"/>
          <w:color w:val="000000"/>
          <w:sz w:val="28"/>
          <w:szCs w:val="28"/>
        </w:rPr>
        <w:t xml:space="preserve"> Гражданского кодекса Российской Федерации, а подача заявителем заявки и перечисление задатка являются акцептом такой оферты, после чего соглашение о задатке считается заключенным. </w:t>
      </w:r>
    </w:p>
    <w:p w:rsidR="007656C5" w:rsidRPr="007656C5" w:rsidRDefault="007656C5" w:rsidP="007656C5">
      <w:pPr>
        <w:spacing w:after="0" w:line="240" w:lineRule="auto"/>
        <w:jc w:val="both"/>
        <w:rPr>
          <w:rFonts w:ascii="Times New Roman" w:hAnsi="Times New Roman" w:cs="Times New Roman"/>
          <w:color w:val="000000"/>
          <w:sz w:val="28"/>
          <w:szCs w:val="28"/>
        </w:rPr>
      </w:pPr>
    </w:p>
    <w:p w:rsidR="007656C5" w:rsidRPr="007656C5" w:rsidRDefault="007656C5" w:rsidP="007656C5">
      <w:pPr>
        <w:pStyle w:val="a8"/>
        <w:ind w:firstLine="708"/>
        <w:rPr>
          <w:szCs w:val="28"/>
        </w:rPr>
      </w:pPr>
      <w:r w:rsidRPr="007656C5">
        <w:rPr>
          <w:szCs w:val="28"/>
        </w:rPr>
        <w:t xml:space="preserve">Приложения: </w:t>
      </w:r>
      <w:r w:rsidRPr="007656C5">
        <w:rPr>
          <w:bCs/>
          <w:szCs w:val="28"/>
        </w:rPr>
        <w:t xml:space="preserve">1. </w:t>
      </w:r>
      <w:r w:rsidRPr="007656C5">
        <w:rPr>
          <w:szCs w:val="28"/>
        </w:rPr>
        <w:t>Форма заявки на участие в аукционе (приложение № 1).</w:t>
      </w:r>
    </w:p>
    <w:p w:rsidR="007656C5" w:rsidRPr="007656C5" w:rsidRDefault="007656C5" w:rsidP="007656C5">
      <w:pPr>
        <w:pStyle w:val="a8"/>
        <w:ind w:left="2410"/>
        <w:rPr>
          <w:szCs w:val="28"/>
        </w:rPr>
      </w:pPr>
      <w:r w:rsidRPr="007656C5">
        <w:rPr>
          <w:szCs w:val="28"/>
        </w:rPr>
        <w:t>2. Проект договора аренды и акта приема-передачи земельного    участка (приложение № 2).</w:t>
      </w:r>
      <w:r w:rsidRPr="007656C5">
        <w:rPr>
          <w:szCs w:val="28"/>
        </w:rPr>
        <w:tab/>
      </w:r>
    </w:p>
    <w:p w:rsidR="007656C5" w:rsidRPr="007656C5" w:rsidRDefault="007656C5" w:rsidP="007656C5">
      <w:pPr>
        <w:spacing w:after="0" w:line="240" w:lineRule="auto"/>
        <w:jc w:val="both"/>
        <w:rPr>
          <w:rFonts w:ascii="Times New Roman" w:hAnsi="Times New Roman" w:cs="Times New Roman"/>
          <w:sz w:val="28"/>
          <w:szCs w:val="28"/>
        </w:rPr>
      </w:pP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ab/>
      </w:r>
    </w:p>
    <w:p w:rsidR="007656C5" w:rsidRPr="007656C5" w:rsidRDefault="007656C5" w:rsidP="007656C5">
      <w:pPr>
        <w:spacing w:after="0" w:line="240" w:lineRule="auto"/>
        <w:ind w:firstLine="709"/>
        <w:jc w:val="right"/>
        <w:rPr>
          <w:rFonts w:ascii="Times New Roman" w:hAnsi="Times New Roman" w:cs="Times New Roman"/>
          <w:sz w:val="28"/>
          <w:szCs w:val="28"/>
        </w:rPr>
      </w:pPr>
      <w:r w:rsidRPr="007656C5">
        <w:rPr>
          <w:rFonts w:ascii="Times New Roman" w:hAnsi="Times New Roman" w:cs="Times New Roman"/>
          <w:sz w:val="28"/>
          <w:szCs w:val="28"/>
        </w:rPr>
        <w:t xml:space="preserve">                                          Приложение № 1</w:t>
      </w:r>
    </w:p>
    <w:p w:rsidR="007656C5" w:rsidRPr="007656C5" w:rsidRDefault="007656C5" w:rsidP="007656C5">
      <w:pPr>
        <w:spacing w:after="0" w:line="240" w:lineRule="auto"/>
        <w:ind w:firstLine="709"/>
        <w:jc w:val="both"/>
        <w:rPr>
          <w:rFonts w:ascii="Times New Roman" w:hAnsi="Times New Roman" w:cs="Times New Roman"/>
          <w:sz w:val="28"/>
          <w:szCs w:val="28"/>
        </w:rPr>
      </w:pPr>
    </w:p>
    <w:p w:rsidR="007656C5" w:rsidRPr="007656C5" w:rsidRDefault="007656C5" w:rsidP="007656C5">
      <w:pPr>
        <w:spacing w:after="0" w:line="240" w:lineRule="auto"/>
        <w:ind w:firstLine="709"/>
        <w:jc w:val="right"/>
        <w:rPr>
          <w:rFonts w:ascii="Times New Roman" w:hAnsi="Times New Roman" w:cs="Times New Roman"/>
          <w:sz w:val="28"/>
          <w:szCs w:val="28"/>
        </w:rPr>
      </w:pPr>
      <w:r w:rsidRPr="007656C5">
        <w:rPr>
          <w:rFonts w:ascii="Times New Roman" w:hAnsi="Times New Roman" w:cs="Times New Roman"/>
          <w:sz w:val="28"/>
          <w:szCs w:val="28"/>
        </w:rPr>
        <w:t xml:space="preserve">                                                           ФОРМА</w:t>
      </w:r>
    </w:p>
    <w:p w:rsidR="007656C5" w:rsidRPr="007656C5" w:rsidRDefault="007656C5" w:rsidP="007656C5">
      <w:pPr>
        <w:spacing w:after="0" w:line="240" w:lineRule="auto"/>
        <w:ind w:firstLine="709"/>
        <w:jc w:val="center"/>
        <w:rPr>
          <w:rFonts w:ascii="Times New Roman" w:hAnsi="Times New Roman" w:cs="Times New Roman"/>
          <w:b/>
          <w:sz w:val="28"/>
          <w:szCs w:val="28"/>
        </w:rPr>
      </w:pPr>
      <w:r w:rsidRPr="007656C5">
        <w:rPr>
          <w:rFonts w:ascii="Times New Roman" w:hAnsi="Times New Roman" w:cs="Times New Roman"/>
          <w:b/>
          <w:sz w:val="28"/>
          <w:szCs w:val="28"/>
        </w:rPr>
        <w:t>ЗАЯВКА НА УЧАСТИЕ В АУКЦИОНЕ</w:t>
      </w:r>
    </w:p>
    <w:p w:rsidR="007656C5" w:rsidRPr="007656C5" w:rsidRDefault="007656C5" w:rsidP="007656C5">
      <w:pPr>
        <w:spacing w:after="0" w:line="240" w:lineRule="auto"/>
        <w:ind w:firstLine="709"/>
        <w:jc w:val="both"/>
        <w:rPr>
          <w:rFonts w:ascii="Times New Roman" w:hAnsi="Times New Roman" w:cs="Times New Roman"/>
          <w:sz w:val="28"/>
          <w:szCs w:val="28"/>
        </w:rPr>
      </w:pP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«___</w:t>
      </w:r>
      <w:proofErr w:type="gramStart"/>
      <w:r w:rsidRPr="007656C5">
        <w:rPr>
          <w:rFonts w:ascii="Times New Roman" w:hAnsi="Times New Roman" w:cs="Times New Roman"/>
          <w:sz w:val="28"/>
          <w:szCs w:val="28"/>
        </w:rPr>
        <w:t>_»_</w:t>
      </w:r>
      <w:proofErr w:type="gramEnd"/>
      <w:r w:rsidRPr="007656C5">
        <w:rPr>
          <w:rFonts w:ascii="Times New Roman" w:hAnsi="Times New Roman" w:cs="Times New Roman"/>
          <w:sz w:val="28"/>
          <w:szCs w:val="28"/>
        </w:rPr>
        <w:t>_____________ 201_ г.                                                             г. Смоленск</w:t>
      </w:r>
    </w:p>
    <w:p w:rsidR="007656C5" w:rsidRPr="007656C5" w:rsidRDefault="007656C5" w:rsidP="007656C5">
      <w:pPr>
        <w:spacing w:after="0" w:line="240" w:lineRule="auto"/>
        <w:ind w:firstLine="709"/>
        <w:jc w:val="both"/>
        <w:rPr>
          <w:rFonts w:ascii="Times New Roman" w:hAnsi="Times New Roman" w:cs="Times New Roman"/>
          <w:sz w:val="28"/>
          <w:szCs w:val="28"/>
        </w:rPr>
      </w:pP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b/>
          <w:sz w:val="28"/>
          <w:szCs w:val="28"/>
        </w:rPr>
        <w:t>Заявитель</w:t>
      </w:r>
      <w:r w:rsidRPr="007656C5">
        <w:rPr>
          <w:rFonts w:ascii="Times New Roman" w:hAnsi="Times New Roman" w:cs="Times New Roman"/>
          <w:sz w:val="28"/>
          <w:szCs w:val="28"/>
        </w:rPr>
        <w:t>______________________________________________________</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                              (полное наименование лица, подающего заявку)</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___________________________________________________________________ (Ф.И.О. и паспортные данные физического лица, подающего заявку)</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в лице______________________________________________________________,</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                        (фамилия, имя, отчество, должность)</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действующего на основании ___________________________________________,</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                                                     (наименование документа)</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ознакомившись с извещением о проведении аукциона,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а также опубликованном в печатном издании «_____________________________________» № __от___________201_ г., просит допустить к участию в аукционе на право заключение договора аренды земельного участка:</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___________________________________________________________________</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                                  (Лот №__, сведения о земельном участке)</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lastRenderedPageBreak/>
        <w:t xml:space="preserve"> и обязуется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Юридический адрес и почтовый адрес заявителя ________________________________________________________________________</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Банковские реквизиты счета заявителя, для возврата </w:t>
      </w:r>
      <w:proofErr w:type="gramStart"/>
      <w:r w:rsidRPr="007656C5">
        <w:rPr>
          <w:rFonts w:ascii="Times New Roman" w:hAnsi="Times New Roman" w:cs="Times New Roman"/>
          <w:sz w:val="28"/>
          <w:szCs w:val="28"/>
        </w:rPr>
        <w:t>задатка:_</w:t>
      </w:r>
      <w:proofErr w:type="gramEnd"/>
      <w:r w:rsidRPr="007656C5">
        <w:rPr>
          <w:rFonts w:ascii="Times New Roman" w:hAnsi="Times New Roman" w:cs="Times New Roman"/>
          <w:sz w:val="28"/>
          <w:szCs w:val="28"/>
        </w:rPr>
        <w:t>______________</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________________________________________________________________________</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________________________________________________________________________</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Заявитель ознакомлен и согласен с проектом договора аренды земельного участка и порядком проведения аукциона.</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Уведомление о допуске к участию в аукционе желаю получить: _____________________________________.</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              (указать способ получения)</w:t>
      </w:r>
    </w:p>
    <w:p w:rsidR="007656C5" w:rsidRPr="007656C5" w:rsidRDefault="007656C5" w:rsidP="007656C5">
      <w:pPr>
        <w:tabs>
          <w:tab w:val="left" w:pos="720"/>
        </w:tabs>
        <w:spacing w:after="0" w:line="240" w:lineRule="auto"/>
        <w:ind w:right="88"/>
        <w:jc w:val="both"/>
        <w:rPr>
          <w:rFonts w:ascii="Times New Roman" w:hAnsi="Times New Roman" w:cs="Times New Roman"/>
          <w:sz w:val="28"/>
          <w:szCs w:val="28"/>
        </w:rPr>
      </w:pPr>
      <w:r w:rsidRPr="007656C5">
        <w:rPr>
          <w:rFonts w:ascii="Times New Roman" w:hAnsi="Times New Roman" w:cs="Times New Roman"/>
          <w:sz w:val="28"/>
          <w:szCs w:val="28"/>
        </w:rPr>
        <w:t>К заявке прилагаются следующие документы:</w:t>
      </w:r>
    </w:p>
    <w:p w:rsidR="007656C5" w:rsidRPr="007656C5" w:rsidRDefault="007656C5" w:rsidP="007656C5">
      <w:pPr>
        <w:tabs>
          <w:tab w:val="left" w:pos="720"/>
        </w:tabs>
        <w:spacing w:after="0" w:line="240" w:lineRule="auto"/>
        <w:ind w:right="88"/>
        <w:jc w:val="both"/>
        <w:rPr>
          <w:rFonts w:ascii="Times New Roman" w:hAnsi="Times New Roman" w:cs="Times New Roman"/>
          <w:sz w:val="28"/>
          <w:szCs w:val="28"/>
        </w:rPr>
      </w:pPr>
      <w:r w:rsidRPr="007656C5">
        <w:rPr>
          <w:rFonts w:ascii="Times New Roman" w:hAnsi="Times New Roman" w:cs="Times New Roman"/>
          <w:sz w:val="28"/>
          <w:szCs w:val="28"/>
        </w:rPr>
        <w:t>1. _____________________________________________________________________</w:t>
      </w:r>
    </w:p>
    <w:p w:rsidR="007656C5" w:rsidRPr="007656C5" w:rsidRDefault="007656C5" w:rsidP="007656C5">
      <w:pPr>
        <w:tabs>
          <w:tab w:val="left" w:pos="720"/>
        </w:tabs>
        <w:spacing w:after="0" w:line="240" w:lineRule="auto"/>
        <w:ind w:right="88"/>
        <w:jc w:val="both"/>
        <w:rPr>
          <w:rFonts w:ascii="Times New Roman" w:hAnsi="Times New Roman" w:cs="Times New Roman"/>
          <w:sz w:val="28"/>
          <w:szCs w:val="28"/>
        </w:rPr>
      </w:pPr>
      <w:r w:rsidRPr="007656C5">
        <w:rPr>
          <w:rFonts w:ascii="Times New Roman" w:hAnsi="Times New Roman" w:cs="Times New Roman"/>
          <w:sz w:val="28"/>
          <w:szCs w:val="28"/>
        </w:rPr>
        <w:t>2. _____________________________________________________________________</w:t>
      </w:r>
    </w:p>
    <w:p w:rsidR="007656C5" w:rsidRPr="007656C5" w:rsidRDefault="007656C5" w:rsidP="007656C5">
      <w:pPr>
        <w:spacing w:after="0" w:line="240" w:lineRule="auto"/>
        <w:ind w:firstLine="709"/>
        <w:jc w:val="both"/>
        <w:rPr>
          <w:rFonts w:ascii="Times New Roman" w:hAnsi="Times New Roman" w:cs="Times New Roman"/>
          <w:sz w:val="28"/>
          <w:szCs w:val="28"/>
        </w:rPr>
      </w:pPr>
    </w:p>
    <w:tbl>
      <w:tblPr>
        <w:tblW w:w="10188" w:type="dxa"/>
        <w:tblBorders>
          <w:insideH w:val="single" w:sz="4" w:space="0" w:color="auto"/>
          <w:insideV w:val="single" w:sz="4" w:space="0" w:color="auto"/>
        </w:tblBorders>
        <w:tblLook w:val="01E0" w:firstRow="1" w:lastRow="1" w:firstColumn="1" w:lastColumn="1" w:noHBand="0" w:noVBand="0"/>
      </w:tblPr>
      <w:tblGrid>
        <w:gridCol w:w="5508"/>
        <w:gridCol w:w="4680"/>
      </w:tblGrid>
      <w:tr w:rsidR="007656C5" w:rsidRPr="007656C5" w:rsidTr="007656C5">
        <w:trPr>
          <w:trHeight w:val="2136"/>
        </w:trPr>
        <w:tc>
          <w:tcPr>
            <w:tcW w:w="5508" w:type="dxa"/>
            <w:tcBorders>
              <w:top w:val="nil"/>
              <w:left w:val="nil"/>
              <w:bottom w:val="nil"/>
              <w:right w:val="single" w:sz="4" w:space="0" w:color="auto"/>
            </w:tcBorders>
          </w:tcPr>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Подпись заявителя</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(его полномочного представителя)</w:t>
            </w:r>
          </w:p>
          <w:p w:rsidR="007656C5" w:rsidRPr="007656C5" w:rsidRDefault="007656C5" w:rsidP="007656C5">
            <w:pPr>
              <w:spacing w:after="0" w:line="240" w:lineRule="auto"/>
              <w:ind w:firstLine="709"/>
              <w:jc w:val="both"/>
              <w:rPr>
                <w:rFonts w:ascii="Times New Roman" w:hAnsi="Times New Roman" w:cs="Times New Roman"/>
                <w:sz w:val="28"/>
                <w:szCs w:val="28"/>
              </w:rPr>
            </w:pP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___________ (___________________)</w:t>
            </w:r>
          </w:p>
          <w:p w:rsidR="007656C5" w:rsidRPr="007656C5" w:rsidRDefault="007656C5" w:rsidP="007656C5">
            <w:pPr>
              <w:spacing w:after="0" w:line="240" w:lineRule="auto"/>
              <w:ind w:firstLine="709"/>
              <w:jc w:val="both"/>
              <w:rPr>
                <w:rFonts w:ascii="Times New Roman" w:hAnsi="Times New Roman" w:cs="Times New Roman"/>
                <w:sz w:val="28"/>
                <w:szCs w:val="28"/>
              </w:rPr>
            </w:pPr>
          </w:p>
          <w:p w:rsidR="007656C5" w:rsidRPr="007656C5" w:rsidRDefault="007656C5" w:rsidP="007656C5">
            <w:pPr>
              <w:spacing w:after="0" w:line="240" w:lineRule="auto"/>
              <w:ind w:firstLine="709"/>
              <w:jc w:val="both"/>
              <w:rPr>
                <w:rFonts w:ascii="Times New Roman" w:hAnsi="Times New Roman" w:cs="Times New Roman"/>
                <w:sz w:val="28"/>
                <w:szCs w:val="28"/>
              </w:rPr>
            </w:pP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«____» _________ 201__ г.</w:t>
            </w:r>
          </w:p>
          <w:p w:rsidR="007656C5" w:rsidRPr="007656C5" w:rsidRDefault="007656C5" w:rsidP="007656C5">
            <w:pPr>
              <w:spacing w:after="0" w:line="240" w:lineRule="auto"/>
              <w:ind w:firstLine="709"/>
              <w:jc w:val="both"/>
              <w:rPr>
                <w:rFonts w:ascii="Times New Roman" w:hAnsi="Times New Roman" w:cs="Times New Roman"/>
                <w:sz w:val="28"/>
                <w:szCs w:val="28"/>
              </w:rPr>
            </w:pP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М.П.</w:t>
            </w:r>
          </w:p>
        </w:tc>
        <w:tc>
          <w:tcPr>
            <w:tcW w:w="4680" w:type="dxa"/>
            <w:tcBorders>
              <w:top w:val="nil"/>
              <w:left w:val="single" w:sz="4" w:space="0" w:color="auto"/>
              <w:bottom w:val="nil"/>
              <w:right w:val="nil"/>
            </w:tcBorders>
          </w:tcPr>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Отметка о принятии заявки    </w:t>
            </w:r>
            <w:proofErr w:type="gramStart"/>
            <w:r w:rsidRPr="007656C5">
              <w:rPr>
                <w:rFonts w:ascii="Times New Roman" w:hAnsi="Times New Roman" w:cs="Times New Roman"/>
                <w:sz w:val="28"/>
                <w:szCs w:val="28"/>
              </w:rPr>
              <w:t>Организатором  аукциона</w:t>
            </w:r>
            <w:proofErr w:type="gramEnd"/>
            <w:r w:rsidRPr="007656C5">
              <w:rPr>
                <w:rFonts w:ascii="Times New Roman" w:hAnsi="Times New Roman" w:cs="Times New Roman"/>
                <w:sz w:val="28"/>
                <w:szCs w:val="28"/>
              </w:rPr>
              <w:t>:</w:t>
            </w:r>
          </w:p>
          <w:p w:rsidR="007656C5" w:rsidRPr="007656C5" w:rsidRDefault="007656C5" w:rsidP="007656C5">
            <w:pPr>
              <w:spacing w:after="0" w:line="240" w:lineRule="auto"/>
              <w:ind w:firstLine="709"/>
              <w:jc w:val="both"/>
              <w:rPr>
                <w:rFonts w:ascii="Times New Roman" w:hAnsi="Times New Roman" w:cs="Times New Roman"/>
                <w:sz w:val="28"/>
                <w:szCs w:val="28"/>
              </w:rPr>
            </w:pP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час. _____мин.____ «____»</w:t>
            </w:r>
          </w:p>
          <w:p w:rsidR="007656C5" w:rsidRPr="007656C5" w:rsidRDefault="007656C5" w:rsidP="007656C5">
            <w:pPr>
              <w:spacing w:after="0" w:line="240" w:lineRule="auto"/>
              <w:ind w:firstLine="709"/>
              <w:jc w:val="both"/>
              <w:rPr>
                <w:rFonts w:ascii="Times New Roman" w:hAnsi="Times New Roman" w:cs="Times New Roman"/>
                <w:sz w:val="28"/>
                <w:szCs w:val="28"/>
              </w:rPr>
            </w:pP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 ________________201__г. </w:t>
            </w:r>
          </w:p>
          <w:p w:rsidR="007656C5" w:rsidRPr="007656C5" w:rsidRDefault="007656C5" w:rsidP="007656C5">
            <w:pPr>
              <w:spacing w:after="0" w:line="240" w:lineRule="auto"/>
              <w:ind w:firstLine="709"/>
              <w:jc w:val="both"/>
              <w:rPr>
                <w:rFonts w:ascii="Times New Roman" w:hAnsi="Times New Roman" w:cs="Times New Roman"/>
                <w:sz w:val="28"/>
                <w:szCs w:val="28"/>
              </w:rPr>
            </w:pPr>
          </w:p>
          <w:p w:rsidR="007656C5" w:rsidRPr="007656C5" w:rsidRDefault="007656C5" w:rsidP="007656C5">
            <w:pPr>
              <w:spacing w:after="0" w:line="240" w:lineRule="auto"/>
              <w:ind w:firstLine="709"/>
              <w:jc w:val="both"/>
              <w:rPr>
                <w:rFonts w:ascii="Times New Roman" w:hAnsi="Times New Roman" w:cs="Times New Roman"/>
                <w:sz w:val="28"/>
                <w:szCs w:val="28"/>
              </w:rPr>
            </w:pPr>
            <w:proofErr w:type="gramStart"/>
            <w:r w:rsidRPr="007656C5">
              <w:rPr>
                <w:rFonts w:ascii="Times New Roman" w:hAnsi="Times New Roman" w:cs="Times New Roman"/>
                <w:sz w:val="28"/>
                <w:szCs w:val="28"/>
              </w:rPr>
              <w:t>за  №</w:t>
            </w:r>
            <w:proofErr w:type="gramEnd"/>
            <w:r w:rsidRPr="007656C5">
              <w:rPr>
                <w:rFonts w:ascii="Times New Roman" w:hAnsi="Times New Roman" w:cs="Times New Roman"/>
                <w:sz w:val="28"/>
                <w:szCs w:val="28"/>
              </w:rPr>
              <w:t xml:space="preserve"> _________</w:t>
            </w:r>
          </w:p>
          <w:p w:rsidR="007656C5" w:rsidRPr="007656C5" w:rsidRDefault="007656C5" w:rsidP="007656C5">
            <w:pPr>
              <w:spacing w:after="0" w:line="240" w:lineRule="auto"/>
              <w:ind w:firstLine="709"/>
              <w:jc w:val="both"/>
              <w:rPr>
                <w:rFonts w:ascii="Times New Roman" w:hAnsi="Times New Roman" w:cs="Times New Roman"/>
                <w:sz w:val="28"/>
                <w:szCs w:val="28"/>
              </w:rPr>
            </w:pP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_________________________</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Подпись уполномоченного лица</w:t>
            </w:r>
          </w:p>
        </w:tc>
      </w:tr>
    </w:tbl>
    <w:p w:rsidR="007656C5" w:rsidRPr="007656C5" w:rsidRDefault="007656C5" w:rsidP="007656C5">
      <w:pPr>
        <w:spacing w:after="0" w:line="240" w:lineRule="auto"/>
        <w:jc w:val="right"/>
        <w:rPr>
          <w:rFonts w:ascii="Times New Roman" w:hAnsi="Times New Roman" w:cs="Times New Roman"/>
          <w:sz w:val="28"/>
          <w:szCs w:val="28"/>
        </w:rPr>
      </w:pPr>
      <w:r w:rsidRPr="007656C5">
        <w:rPr>
          <w:rFonts w:ascii="Times New Roman" w:hAnsi="Times New Roman" w:cs="Times New Roman"/>
          <w:sz w:val="28"/>
          <w:szCs w:val="28"/>
        </w:rPr>
        <w:t xml:space="preserve">                                                </w:t>
      </w:r>
    </w:p>
    <w:p w:rsidR="007656C5" w:rsidRPr="007656C5" w:rsidRDefault="007656C5" w:rsidP="007656C5">
      <w:pPr>
        <w:spacing w:after="0" w:line="240" w:lineRule="auto"/>
        <w:jc w:val="right"/>
        <w:rPr>
          <w:rFonts w:ascii="Times New Roman" w:hAnsi="Times New Roman" w:cs="Times New Roman"/>
          <w:sz w:val="28"/>
          <w:szCs w:val="28"/>
        </w:rPr>
      </w:pPr>
      <w:r w:rsidRPr="007656C5">
        <w:rPr>
          <w:rFonts w:ascii="Times New Roman" w:hAnsi="Times New Roman" w:cs="Times New Roman"/>
          <w:sz w:val="28"/>
          <w:szCs w:val="28"/>
        </w:rPr>
        <w:t xml:space="preserve">    Приложение № 2</w:t>
      </w:r>
    </w:p>
    <w:p w:rsidR="007656C5" w:rsidRPr="007656C5" w:rsidRDefault="007656C5" w:rsidP="007656C5">
      <w:pPr>
        <w:spacing w:after="0" w:line="240" w:lineRule="auto"/>
        <w:jc w:val="right"/>
        <w:rPr>
          <w:rFonts w:ascii="Times New Roman" w:hAnsi="Times New Roman" w:cs="Times New Roman"/>
          <w:sz w:val="28"/>
          <w:szCs w:val="28"/>
        </w:rPr>
      </w:pPr>
    </w:p>
    <w:p w:rsidR="007656C5" w:rsidRPr="007656C5" w:rsidRDefault="007656C5" w:rsidP="007656C5">
      <w:pPr>
        <w:spacing w:after="0" w:line="240" w:lineRule="auto"/>
        <w:jc w:val="right"/>
        <w:rPr>
          <w:rFonts w:ascii="Times New Roman" w:hAnsi="Times New Roman" w:cs="Times New Roman"/>
          <w:sz w:val="28"/>
          <w:szCs w:val="28"/>
        </w:rPr>
      </w:pPr>
      <w:r w:rsidRPr="007656C5">
        <w:rPr>
          <w:rFonts w:ascii="Times New Roman" w:hAnsi="Times New Roman" w:cs="Times New Roman"/>
          <w:sz w:val="28"/>
          <w:szCs w:val="28"/>
        </w:rPr>
        <w:t>ПРОЕКТ</w:t>
      </w:r>
    </w:p>
    <w:p w:rsidR="007656C5" w:rsidRPr="007656C5" w:rsidRDefault="007656C5" w:rsidP="007656C5">
      <w:pPr>
        <w:spacing w:after="0" w:line="240" w:lineRule="auto"/>
        <w:jc w:val="center"/>
        <w:rPr>
          <w:rFonts w:ascii="Times New Roman" w:hAnsi="Times New Roman" w:cs="Times New Roman"/>
          <w:b/>
          <w:sz w:val="28"/>
          <w:szCs w:val="28"/>
        </w:rPr>
      </w:pPr>
    </w:p>
    <w:p w:rsidR="007656C5" w:rsidRPr="007656C5" w:rsidRDefault="007656C5" w:rsidP="007656C5">
      <w:pPr>
        <w:spacing w:after="0" w:line="240" w:lineRule="auto"/>
        <w:jc w:val="center"/>
        <w:rPr>
          <w:rFonts w:ascii="Times New Roman" w:hAnsi="Times New Roman" w:cs="Times New Roman"/>
          <w:b/>
          <w:sz w:val="28"/>
          <w:szCs w:val="28"/>
        </w:rPr>
      </w:pPr>
      <w:r w:rsidRPr="007656C5">
        <w:rPr>
          <w:rFonts w:ascii="Times New Roman" w:hAnsi="Times New Roman" w:cs="Times New Roman"/>
          <w:b/>
          <w:sz w:val="28"/>
          <w:szCs w:val="28"/>
        </w:rPr>
        <w:t xml:space="preserve">ДОГОВОР АРЕНДЫ </w:t>
      </w:r>
    </w:p>
    <w:p w:rsidR="007656C5" w:rsidRPr="007656C5" w:rsidRDefault="007656C5" w:rsidP="007656C5">
      <w:pPr>
        <w:spacing w:after="0" w:line="240" w:lineRule="auto"/>
        <w:jc w:val="center"/>
        <w:rPr>
          <w:rFonts w:ascii="Times New Roman" w:hAnsi="Times New Roman" w:cs="Times New Roman"/>
          <w:b/>
          <w:sz w:val="28"/>
          <w:szCs w:val="28"/>
        </w:rPr>
      </w:pPr>
      <w:r w:rsidRPr="007656C5">
        <w:rPr>
          <w:rFonts w:ascii="Times New Roman" w:hAnsi="Times New Roman" w:cs="Times New Roman"/>
          <w:b/>
          <w:sz w:val="28"/>
          <w:szCs w:val="28"/>
        </w:rPr>
        <w:t>ЗЕМЕЛЬНОГО УЧАСТКА, НАХОДЯЩЕГОСЯ В ГОСУДАРСТВЕННОЙ СОБСТВЕННОСТИ СМОЛЕНСКОЙ ОБЛАСТИ</w:t>
      </w:r>
    </w:p>
    <w:p w:rsidR="007656C5" w:rsidRPr="007656C5" w:rsidRDefault="007656C5" w:rsidP="007656C5">
      <w:pPr>
        <w:spacing w:after="0" w:line="240" w:lineRule="auto"/>
        <w:jc w:val="center"/>
        <w:rPr>
          <w:rFonts w:ascii="Times New Roman" w:hAnsi="Times New Roman" w:cs="Times New Roman"/>
          <w:sz w:val="28"/>
          <w:szCs w:val="28"/>
        </w:rPr>
      </w:pPr>
    </w:p>
    <w:p w:rsidR="007656C5" w:rsidRPr="007656C5" w:rsidRDefault="007656C5" w:rsidP="007656C5">
      <w:pPr>
        <w:spacing w:after="0" w:line="240" w:lineRule="auto"/>
        <w:jc w:val="center"/>
        <w:rPr>
          <w:rFonts w:ascii="Times New Roman" w:hAnsi="Times New Roman" w:cs="Times New Roman"/>
          <w:sz w:val="28"/>
          <w:szCs w:val="28"/>
        </w:rPr>
      </w:pPr>
    </w:p>
    <w:p w:rsidR="007656C5" w:rsidRPr="007656C5" w:rsidRDefault="007656C5" w:rsidP="007656C5">
      <w:pPr>
        <w:spacing w:after="0" w:line="240" w:lineRule="auto"/>
        <w:rPr>
          <w:rFonts w:ascii="Times New Roman" w:hAnsi="Times New Roman" w:cs="Times New Roman"/>
          <w:sz w:val="28"/>
          <w:szCs w:val="28"/>
        </w:rPr>
      </w:pPr>
      <w:r w:rsidRPr="007656C5">
        <w:rPr>
          <w:rFonts w:ascii="Times New Roman" w:hAnsi="Times New Roman" w:cs="Times New Roman"/>
          <w:sz w:val="28"/>
          <w:szCs w:val="28"/>
        </w:rPr>
        <w:t xml:space="preserve">г. Смоленск                                                                                      </w:t>
      </w:r>
      <w:proofErr w:type="gramStart"/>
      <w:r w:rsidRPr="007656C5">
        <w:rPr>
          <w:rFonts w:ascii="Times New Roman" w:hAnsi="Times New Roman" w:cs="Times New Roman"/>
          <w:sz w:val="28"/>
          <w:szCs w:val="28"/>
        </w:rPr>
        <w:t xml:space="preserve">   «</w:t>
      </w:r>
      <w:proofErr w:type="gramEnd"/>
      <w:r w:rsidRPr="007656C5">
        <w:rPr>
          <w:rFonts w:ascii="Times New Roman" w:hAnsi="Times New Roman" w:cs="Times New Roman"/>
          <w:sz w:val="28"/>
          <w:szCs w:val="28"/>
        </w:rPr>
        <w:t xml:space="preserve">___»_______20__ г.  </w:t>
      </w:r>
    </w:p>
    <w:p w:rsidR="007656C5" w:rsidRPr="007656C5" w:rsidRDefault="007656C5" w:rsidP="007656C5">
      <w:pPr>
        <w:spacing w:after="0" w:line="240" w:lineRule="auto"/>
        <w:rPr>
          <w:rFonts w:ascii="Times New Roman" w:hAnsi="Times New Roman" w:cs="Times New Roman"/>
          <w:sz w:val="28"/>
          <w:szCs w:val="28"/>
        </w:rPr>
      </w:pPr>
    </w:p>
    <w:p w:rsidR="007656C5" w:rsidRPr="007656C5" w:rsidRDefault="007656C5" w:rsidP="007656C5">
      <w:pPr>
        <w:spacing w:after="0" w:line="240" w:lineRule="auto"/>
        <w:rPr>
          <w:rFonts w:ascii="Times New Roman" w:hAnsi="Times New Roman" w:cs="Times New Roman"/>
          <w:sz w:val="28"/>
          <w:szCs w:val="28"/>
        </w:rPr>
      </w:pPr>
      <w:r w:rsidRPr="007656C5">
        <w:rPr>
          <w:rFonts w:ascii="Times New Roman" w:hAnsi="Times New Roman" w:cs="Times New Roman"/>
          <w:sz w:val="28"/>
          <w:szCs w:val="28"/>
        </w:rPr>
        <w:t xml:space="preserve">Регистрационный </w:t>
      </w:r>
      <w:proofErr w:type="gramStart"/>
      <w:r w:rsidRPr="007656C5">
        <w:rPr>
          <w:rFonts w:ascii="Times New Roman" w:hAnsi="Times New Roman" w:cs="Times New Roman"/>
          <w:sz w:val="28"/>
          <w:szCs w:val="28"/>
        </w:rPr>
        <w:t>номер  _</w:t>
      </w:r>
      <w:proofErr w:type="gramEnd"/>
      <w:r w:rsidRPr="007656C5">
        <w:rPr>
          <w:rFonts w:ascii="Times New Roman" w:hAnsi="Times New Roman" w:cs="Times New Roman"/>
          <w:sz w:val="28"/>
          <w:szCs w:val="28"/>
        </w:rPr>
        <w:t>______</w:t>
      </w:r>
    </w:p>
    <w:p w:rsidR="007656C5" w:rsidRPr="007656C5" w:rsidRDefault="007656C5" w:rsidP="007656C5">
      <w:pPr>
        <w:spacing w:after="0" w:line="240" w:lineRule="auto"/>
        <w:ind w:firstLine="708"/>
        <w:jc w:val="both"/>
        <w:rPr>
          <w:rFonts w:ascii="Times New Roman" w:hAnsi="Times New Roman" w:cs="Times New Roman"/>
          <w:b/>
          <w:sz w:val="28"/>
          <w:szCs w:val="28"/>
        </w:rPr>
      </w:pPr>
    </w:p>
    <w:p w:rsidR="007656C5" w:rsidRPr="007656C5" w:rsidRDefault="007656C5" w:rsidP="007656C5">
      <w:pPr>
        <w:spacing w:after="0" w:line="240" w:lineRule="auto"/>
        <w:ind w:firstLine="708"/>
        <w:jc w:val="both"/>
        <w:rPr>
          <w:rFonts w:ascii="Times New Roman" w:hAnsi="Times New Roman" w:cs="Times New Roman"/>
          <w:sz w:val="28"/>
          <w:szCs w:val="28"/>
        </w:rPr>
      </w:pPr>
      <w:r w:rsidRPr="007656C5">
        <w:rPr>
          <w:rFonts w:ascii="Times New Roman" w:hAnsi="Times New Roman" w:cs="Times New Roman"/>
          <w:b/>
          <w:sz w:val="28"/>
          <w:szCs w:val="28"/>
        </w:rPr>
        <w:t>Смоленская область</w:t>
      </w:r>
      <w:r w:rsidRPr="007656C5">
        <w:rPr>
          <w:rFonts w:ascii="Times New Roman" w:hAnsi="Times New Roman" w:cs="Times New Roman"/>
          <w:sz w:val="28"/>
          <w:szCs w:val="28"/>
        </w:rPr>
        <w:t xml:space="preserve">, от имени которой выступает Департамент имущественных и земельных отношений </w:t>
      </w:r>
      <w:proofErr w:type="gramStart"/>
      <w:r w:rsidRPr="007656C5">
        <w:rPr>
          <w:rFonts w:ascii="Times New Roman" w:hAnsi="Times New Roman" w:cs="Times New Roman"/>
          <w:sz w:val="28"/>
          <w:szCs w:val="28"/>
        </w:rPr>
        <w:t>Смоленской  области</w:t>
      </w:r>
      <w:proofErr w:type="gramEnd"/>
      <w:r w:rsidRPr="007656C5">
        <w:rPr>
          <w:rFonts w:ascii="Times New Roman" w:hAnsi="Times New Roman" w:cs="Times New Roman"/>
          <w:sz w:val="28"/>
          <w:szCs w:val="28"/>
        </w:rPr>
        <w:t>, в лице  _________</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______________________________________________________________________, действующего на основании _______________________________________________ </w:t>
      </w:r>
      <w:r w:rsidRPr="007656C5">
        <w:rPr>
          <w:rFonts w:ascii="Times New Roman" w:hAnsi="Times New Roman" w:cs="Times New Roman"/>
          <w:sz w:val="28"/>
          <w:szCs w:val="28"/>
        </w:rPr>
        <w:lastRenderedPageBreak/>
        <w:t xml:space="preserve">и в соответствии с Положением о порядке сдачи в аренду земельных участков, находящихся в государственной собственности Смоленской области, утвержденным постановлением Администрации Смоленской области от 28.11.2006 № 416                      «О порядке сдачи в аренду земельных участков, находящихся в государственной собственности Смоленской области», именуемый в дальнейшем «Арендодатель»,  с одной стороны,  и </w:t>
      </w:r>
      <w:r w:rsidRPr="007656C5">
        <w:rPr>
          <w:rFonts w:ascii="Times New Roman" w:hAnsi="Times New Roman" w:cs="Times New Roman"/>
          <w:b/>
          <w:sz w:val="28"/>
          <w:szCs w:val="28"/>
        </w:rPr>
        <w:t>_____________________________________________________</w:t>
      </w:r>
      <w:r w:rsidRPr="007656C5">
        <w:rPr>
          <w:rFonts w:ascii="Times New Roman" w:hAnsi="Times New Roman" w:cs="Times New Roman"/>
          <w:sz w:val="28"/>
          <w:szCs w:val="28"/>
        </w:rPr>
        <w:t>,                      (гражданин, юридическое лицо, орган государственной власти или орган местного самоуправления)</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в </w:t>
      </w:r>
      <w:proofErr w:type="gramStart"/>
      <w:r w:rsidRPr="007656C5">
        <w:rPr>
          <w:rFonts w:ascii="Times New Roman" w:hAnsi="Times New Roman" w:cs="Times New Roman"/>
          <w:sz w:val="28"/>
          <w:szCs w:val="28"/>
        </w:rPr>
        <w:t>лице  _</w:t>
      </w:r>
      <w:proofErr w:type="gramEnd"/>
      <w:r w:rsidRPr="007656C5">
        <w:rPr>
          <w:rFonts w:ascii="Times New Roman" w:hAnsi="Times New Roman" w:cs="Times New Roman"/>
          <w:sz w:val="28"/>
          <w:szCs w:val="28"/>
        </w:rPr>
        <w:t>________________________________________________________________, действующего на основании _______________________________________,  именуемый в дальнейшем «Арендатор», с другой стороны, и именуемые в дальнейшем «Стороны», на основании протокола № ___ от _____ о результатах аукциона заключили настоящий договор (далее – Договор) о нижеследующем:</w:t>
      </w:r>
    </w:p>
    <w:p w:rsidR="007656C5" w:rsidRPr="007656C5" w:rsidRDefault="007656C5" w:rsidP="007656C5">
      <w:pPr>
        <w:spacing w:after="0" w:line="240" w:lineRule="auto"/>
        <w:jc w:val="both"/>
        <w:rPr>
          <w:rFonts w:ascii="Times New Roman" w:hAnsi="Times New Roman" w:cs="Times New Roman"/>
          <w:sz w:val="28"/>
          <w:szCs w:val="28"/>
        </w:rPr>
      </w:pPr>
    </w:p>
    <w:p w:rsidR="007656C5" w:rsidRPr="007656C5" w:rsidRDefault="007656C5" w:rsidP="007656C5">
      <w:pPr>
        <w:numPr>
          <w:ilvl w:val="0"/>
          <w:numId w:val="2"/>
        </w:numPr>
        <w:tabs>
          <w:tab w:val="num" w:pos="1260"/>
        </w:tabs>
        <w:spacing w:after="0" w:line="240" w:lineRule="auto"/>
        <w:ind w:left="1068"/>
        <w:jc w:val="center"/>
        <w:rPr>
          <w:rFonts w:ascii="Times New Roman" w:hAnsi="Times New Roman" w:cs="Times New Roman"/>
          <w:sz w:val="28"/>
          <w:szCs w:val="28"/>
        </w:rPr>
      </w:pPr>
      <w:r w:rsidRPr="007656C5">
        <w:rPr>
          <w:rFonts w:ascii="Times New Roman" w:hAnsi="Times New Roman" w:cs="Times New Roman"/>
          <w:b/>
          <w:sz w:val="28"/>
          <w:szCs w:val="28"/>
        </w:rPr>
        <w:t>Предмет Договора</w:t>
      </w:r>
    </w:p>
    <w:p w:rsidR="007656C5" w:rsidRPr="007656C5" w:rsidRDefault="007656C5" w:rsidP="007656C5">
      <w:pPr>
        <w:spacing w:after="0" w:line="240" w:lineRule="auto"/>
        <w:jc w:val="both"/>
        <w:rPr>
          <w:rFonts w:ascii="Times New Roman" w:hAnsi="Times New Roman" w:cs="Times New Roman"/>
          <w:sz w:val="28"/>
          <w:szCs w:val="28"/>
        </w:rPr>
      </w:pPr>
    </w:p>
    <w:p w:rsidR="007656C5" w:rsidRPr="007656C5" w:rsidRDefault="007656C5" w:rsidP="007656C5">
      <w:pPr>
        <w:tabs>
          <w:tab w:val="left" w:pos="1440"/>
        </w:tabs>
        <w:spacing w:after="0" w:line="240" w:lineRule="auto"/>
        <w:ind w:firstLine="720"/>
        <w:jc w:val="both"/>
        <w:rPr>
          <w:rFonts w:ascii="Times New Roman" w:hAnsi="Times New Roman" w:cs="Times New Roman"/>
          <w:sz w:val="28"/>
          <w:szCs w:val="28"/>
        </w:rPr>
      </w:pPr>
      <w:r w:rsidRPr="007656C5">
        <w:rPr>
          <w:rFonts w:ascii="Times New Roman" w:hAnsi="Times New Roman" w:cs="Times New Roman"/>
          <w:sz w:val="28"/>
          <w:szCs w:val="28"/>
        </w:rPr>
        <w:t xml:space="preserve">1.1. Арендодатель предоставляет, а Арендатор принимает в аренду (во    временное </w:t>
      </w:r>
      <w:proofErr w:type="gramStart"/>
      <w:r w:rsidRPr="007656C5">
        <w:rPr>
          <w:rFonts w:ascii="Times New Roman" w:hAnsi="Times New Roman" w:cs="Times New Roman"/>
          <w:sz w:val="28"/>
          <w:szCs w:val="28"/>
        </w:rPr>
        <w:t>владение  и</w:t>
      </w:r>
      <w:proofErr w:type="gramEnd"/>
      <w:r w:rsidRPr="007656C5">
        <w:rPr>
          <w:rFonts w:ascii="Times New Roman" w:hAnsi="Times New Roman" w:cs="Times New Roman"/>
          <w:sz w:val="28"/>
          <w:szCs w:val="28"/>
        </w:rPr>
        <w:t xml:space="preserve">  пользование) находящийся в государственной собственности Смоленской области земельный участок из земель_____________________________ </w:t>
      </w:r>
    </w:p>
    <w:p w:rsidR="007656C5" w:rsidRPr="007656C5" w:rsidRDefault="007656C5" w:rsidP="007656C5">
      <w:pPr>
        <w:tabs>
          <w:tab w:val="left" w:pos="1440"/>
        </w:tabs>
        <w:spacing w:after="0" w:line="240" w:lineRule="auto"/>
        <w:ind w:firstLine="720"/>
        <w:jc w:val="both"/>
        <w:rPr>
          <w:rFonts w:ascii="Times New Roman" w:hAnsi="Times New Roman" w:cs="Times New Roman"/>
          <w:sz w:val="28"/>
          <w:szCs w:val="28"/>
        </w:rPr>
      </w:pPr>
      <w:r w:rsidRPr="007656C5">
        <w:rPr>
          <w:rFonts w:ascii="Times New Roman" w:hAnsi="Times New Roman" w:cs="Times New Roman"/>
          <w:sz w:val="28"/>
          <w:szCs w:val="28"/>
        </w:rPr>
        <w:t xml:space="preserve">                                                                                            (категория земель)   </w:t>
      </w:r>
    </w:p>
    <w:p w:rsidR="007656C5" w:rsidRPr="007656C5" w:rsidRDefault="007656C5" w:rsidP="007656C5">
      <w:pPr>
        <w:tabs>
          <w:tab w:val="left" w:pos="1440"/>
        </w:tabs>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с </w:t>
      </w:r>
      <w:proofErr w:type="gramStart"/>
      <w:r w:rsidRPr="007656C5">
        <w:rPr>
          <w:rFonts w:ascii="Times New Roman" w:hAnsi="Times New Roman" w:cs="Times New Roman"/>
          <w:sz w:val="28"/>
          <w:szCs w:val="28"/>
        </w:rPr>
        <w:t>кадастровым  номером</w:t>
      </w:r>
      <w:proofErr w:type="gramEnd"/>
      <w:r w:rsidRPr="007656C5">
        <w:rPr>
          <w:rFonts w:ascii="Times New Roman" w:hAnsi="Times New Roman" w:cs="Times New Roman"/>
          <w:sz w:val="28"/>
          <w:szCs w:val="28"/>
        </w:rPr>
        <w:t xml:space="preserve"> ________________ площадью ______________ кв. метров, расположенный по адресу: Смоленская область, ___________________________ </w:t>
      </w:r>
    </w:p>
    <w:p w:rsidR="007656C5" w:rsidRPr="007656C5" w:rsidRDefault="007656C5" w:rsidP="007656C5">
      <w:pPr>
        <w:tabs>
          <w:tab w:val="left" w:pos="1440"/>
        </w:tabs>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_______________________________ (далее – Участок), для использования в соответствии с установленным видом разрешенного </w:t>
      </w:r>
      <w:proofErr w:type="gramStart"/>
      <w:r w:rsidRPr="007656C5">
        <w:rPr>
          <w:rFonts w:ascii="Times New Roman" w:hAnsi="Times New Roman" w:cs="Times New Roman"/>
          <w:sz w:val="28"/>
          <w:szCs w:val="28"/>
        </w:rPr>
        <w:t>использования:_</w:t>
      </w:r>
      <w:proofErr w:type="gramEnd"/>
      <w:r w:rsidRPr="007656C5">
        <w:rPr>
          <w:rFonts w:ascii="Times New Roman" w:hAnsi="Times New Roman" w:cs="Times New Roman"/>
          <w:sz w:val="28"/>
          <w:szCs w:val="28"/>
        </w:rPr>
        <w:t xml:space="preserve">____________ </w:t>
      </w:r>
    </w:p>
    <w:p w:rsidR="007656C5" w:rsidRPr="007656C5" w:rsidRDefault="007656C5" w:rsidP="007656C5">
      <w:pPr>
        <w:tabs>
          <w:tab w:val="left" w:pos="1440"/>
        </w:tabs>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______________________________________________.</w:t>
      </w:r>
    </w:p>
    <w:p w:rsidR="007656C5" w:rsidRPr="007656C5" w:rsidRDefault="007656C5" w:rsidP="007656C5">
      <w:pPr>
        <w:tabs>
          <w:tab w:val="left" w:pos="1440"/>
        </w:tabs>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1.2. На Участке расположены (отсутствуют) объекты недвижимого имущества и памятники историко-культурного значения _________________________________.                                                    </w:t>
      </w:r>
    </w:p>
    <w:p w:rsidR="007656C5" w:rsidRPr="007656C5" w:rsidRDefault="007656C5" w:rsidP="007656C5">
      <w:pPr>
        <w:tabs>
          <w:tab w:val="left" w:pos="1440"/>
        </w:tabs>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         1.3. Ограничений использования или обременений Участка на момент заключения настоящего Договора: _________________________.</w:t>
      </w:r>
    </w:p>
    <w:p w:rsidR="007656C5" w:rsidRPr="007656C5" w:rsidRDefault="007656C5" w:rsidP="007656C5">
      <w:pPr>
        <w:tabs>
          <w:tab w:val="left" w:pos="1440"/>
        </w:tabs>
        <w:spacing w:after="0" w:line="240" w:lineRule="auto"/>
        <w:jc w:val="both"/>
        <w:rPr>
          <w:rFonts w:ascii="Times New Roman" w:hAnsi="Times New Roman" w:cs="Times New Roman"/>
          <w:sz w:val="28"/>
          <w:szCs w:val="28"/>
        </w:rPr>
      </w:pPr>
    </w:p>
    <w:p w:rsidR="007656C5" w:rsidRPr="007656C5" w:rsidRDefault="007656C5" w:rsidP="007656C5">
      <w:pPr>
        <w:numPr>
          <w:ilvl w:val="0"/>
          <w:numId w:val="2"/>
        </w:numPr>
        <w:tabs>
          <w:tab w:val="num" w:pos="0"/>
          <w:tab w:val="num" w:pos="1260"/>
        </w:tabs>
        <w:spacing w:after="0" w:line="240" w:lineRule="auto"/>
        <w:ind w:left="0" w:firstLine="709"/>
        <w:jc w:val="center"/>
        <w:rPr>
          <w:rFonts w:ascii="Times New Roman" w:hAnsi="Times New Roman" w:cs="Times New Roman"/>
          <w:sz w:val="28"/>
          <w:szCs w:val="28"/>
        </w:rPr>
      </w:pPr>
      <w:r w:rsidRPr="007656C5">
        <w:rPr>
          <w:rFonts w:ascii="Times New Roman" w:hAnsi="Times New Roman" w:cs="Times New Roman"/>
          <w:b/>
          <w:sz w:val="28"/>
          <w:szCs w:val="28"/>
        </w:rPr>
        <w:t>Срок Договора</w:t>
      </w:r>
    </w:p>
    <w:p w:rsidR="007656C5" w:rsidRPr="007656C5" w:rsidRDefault="007656C5" w:rsidP="007656C5">
      <w:pPr>
        <w:tabs>
          <w:tab w:val="num" w:pos="0"/>
        </w:tabs>
        <w:spacing w:after="0" w:line="240" w:lineRule="auto"/>
        <w:ind w:firstLine="709"/>
        <w:jc w:val="center"/>
        <w:rPr>
          <w:rFonts w:ascii="Times New Roman" w:hAnsi="Times New Roman" w:cs="Times New Roman"/>
          <w:sz w:val="28"/>
          <w:szCs w:val="28"/>
        </w:rPr>
      </w:pPr>
    </w:p>
    <w:p w:rsidR="007656C5" w:rsidRPr="007656C5" w:rsidRDefault="007656C5" w:rsidP="007656C5">
      <w:pPr>
        <w:spacing w:after="0" w:line="240" w:lineRule="auto"/>
        <w:ind w:left="708"/>
        <w:jc w:val="both"/>
        <w:rPr>
          <w:rFonts w:ascii="Times New Roman" w:hAnsi="Times New Roman" w:cs="Times New Roman"/>
          <w:sz w:val="28"/>
          <w:szCs w:val="28"/>
        </w:rPr>
      </w:pPr>
      <w:r w:rsidRPr="007656C5">
        <w:rPr>
          <w:rFonts w:ascii="Times New Roman" w:hAnsi="Times New Roman" w:cs="Times New Roman"/>
          <w:sz w:val="28"/>
          <w:szCs w:val="28"/>
        </w:rPr>
        <w:t>2.1. Договор заключен на срок 32 (тридцать два) месяца.</w:t>
      </w:r>
    </w:p>
    <w:p w:rsidR="007656C5" w:rsidRPr="007656C5" w:rsidRDefault="007656C5" w:rsidP="007656C5">
      <w:pPr>
        <w:spacing w:after="0" w:line="240" w:lineRule="auto"/>
        <w:ind w:firstLine="708"/>
        <w:jc w:val="both"/>
        <w:rPr>
          <w:rFonts w:ascii="Times New Roman" w:hAnsi="Times New Roman" w:cs="Times New Roman"/>
          <w:sz w:val="28"/>
          <w:szCs w:val="28"/>
        </w:rPr>
      </w:pPr>
      <w:r w:rsidRPr="007656C5">
        <w:rPr>
          <w:rFonts w:ascii="Times New Roman" w:hAnsi="Times New Roman" w:cs="Times New Roman"/>
          <w:sz w:val="28"/>
          <w:szCs w:val="28"/>
        </w:rPr>
        <w:t>2.2. Договор вступает в силу с даты его государственной регистрации в органе, осуществляющем государственный кадастровый учет и государственную регистрацию прав на территории Смоленской области.</w:t>
      </w:r>
    </w:p>
    <w:p w:rsidR="007656C5" w:rsidRPr="007656C5" w:rsidRDefault="007656C5" w:rsidP="007656C5">
      <w:pPr>
        <w:spacing w:after="0" w:line="240" w:lineRule="auto"/>
        <w:ind w:left="708"/>
        <w:jc w:val="both"/>
        <w:rPr>
          <w:rFonts w:ascii="Times New Roman" w:hAnsi="Times New Roman" w:cs="Times New Roman"/>
          <w:sz w:val="28"/>
          <w:szCs w:val="28"/>
        </w:rPr>
      </w:pPr>
    </w:p>
    <w:p w:rsidR="007656C5" w:rsidRPr="007656C5" w:rsidRDefault="007656C5" w:rsidP="007656C5">
      <w:pPr>
        <w:numPr>
          <w:ilvl w:val="0"/>
          <w:numId w:val="2"/>
        </w:numPr>
        <w:tabs>
          <w:tab w:val="num" w:pos="142"/>
          <w:tab w:val="num" w:pos="1260"/>
        </w:tabs>
        <w:spacing w:after="0" w:line="240" w:lineRule="auto"/>
        <w:ind w:left="142" w:firstLine="708"/>
        <w:jc w:val="center"/>
        <w:rPr>
          <w:rFonts w:ascii="Times New Roman" w:hAnsi="Times New Roman" w:cs="Times New Roman"/>
          <w:sz w:val="28"/>
          <w:szCs w:val="28"/>
        </w:rPr>
      </w:pPr>
      <w:r w:rsidRPr="007656C5">
        <w:rPr>
          <w:rFonts w:ascii="Times New Roman" w:hAnsi="Times New Roman" w:cs="Times New Roman"/>
          <w:b/>
          <w:sz w:val="28"/>
          <w:szCs w:val="28"/>
        </w:rPr>
        <w:t>Размер и условия внесения арендной платы</w:t>
      </w:r>
    </w:p>
    <w:p w:rsidR="007656C5" w:rsidRPr="007656C5" w:rsidRDefault="007656C5" w:rsidP="007656C5">
      <w:pPr>
        <w:tabs>
          <w:tab w:val="num" w:pos="1260"/>
        </w:tabs>
        <w:spacing w:after="0" w:line="240" w:lineRule="auto"/>
        <w:ind w:left="850"/>
        <w:rPr>
          <w:rFonts w:ascii="Times New Roman" w:hAnsi="Times New Roman" w:cs="Times New Roman"/>
          <w:sz w:val="28"/>
          <w:szCs w:val="28"/>
        </w:rPr>
      </w:pPr>
    </w:p>
    <w:p w:rsidR="007656C5" w:rsidRPr="007656C5" w:rsidRDefault="007656C5" w:rsidP="007656C5">
      <w:pPr>
        <w:autoSpaceDE w:val="0"/>
        <w:autoSpaceDN w:val="0"/>
        <w:adjustRightInd w:val="0"/>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3.1. Размер ежегодной арендной платы определен по результатам торгов и составляет ____________ (________________________________) рублей.</w:t>
      </w:r>
      <w:r w:rsidRPr="007656C5">
        <w:rPr>
          <w:rFonts w:ascii="Times New Roman" w:hAnsi="Times New Roman" w:cs="Times New Roman"/>
          <w:b/>
          <w:bCs/>
          <w:sz w:val="28"/>
          <w:szCs w:val="28"/>
        </w:rPr>
        <w:t xml:space="preserve"> </w:t>
      </w:r>
    </w:p>
    <w:p w:rsidR="007656C5" w:rsidRPr="007656C5" w:rsidRDefault="007656C5" w:rsidP="007656C5">
      <w:pPr>
        <w:tabs>
          <w:tab w:val="left" w:pos="720"/>
        </w:tabs>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ab/>
        <w:t>3.2.</w:t>
      </w:r>
      <w:r w:rsidRPr="007656C5">
        <w:rPr>
          <w:rFonts w:ascii="Times New Roman" w:hAnsi="Times New Roman" w:cs="Times New Roman"/>
          <w:sz w:val="28"/>
          <w:szCs w:val="28"/>
        </w:rPr>
        <w:tab/>
        <w:t xml:space="preserve">Арендная плата вносится Арендатором ежеквартально до 15-го числа последнего месяца квартала. </w:t>
      </w:r>
    </w:p>
    <w:p w:rsidR="007656C5" w:rsidRPr="007656C5" w:rsidRDefault="007656C5" w:rsidP="007656C5">
      <w:pPr>
        <w:tabs>
          <w:tab w:val="left" w:pos="720"/>
          <w:tab w:val="left" w:pos="1440"/>
        </w:tabs>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ab/>
        <w:t>Арендная плата за последний квартал вносится не позднее срока уплаты для очередного квартала текущего года.</w:t>
      </w:r>
    </w:p>
    <w:p w:rsidR="007656C5" w:rsidRPr="007656C5" w:rsidRDefault="007656C5" w:rsidP="007656C5">
      <w:pPr>
        <w:spacing w:after="0" w:line="240" w:lineRule="auto"/>
        <w:ind w:firstLine="709"/>
        <w:jc w:val="both"/>
        <w:rPr>
          <w:rFonts w:ascii="Times New Roman" w:hAnsi="Times New Roman" w:cs="Times New Roman"/>
          <w:b/>
          <w:sz w:val="28"/>
          <w:szCs w:val="28"/>
        </w:rPr>
      </w:pPr>
      <w:r w:rsidRPr="007656C5">
        <w:rPr>
          <w:rFonts w:ascii="Times New Roman" w:hAnsi="Times New Roman" w:cs="Times New Roman"/>
          <w:b/>
          <w:sz w:val="28"/>
          <w:szCs w:val="28"/>
        </w:rPr>
        <w:t xml:space="preserve">В платежном документе в поле «Назначение платежа» указывается код бюджетной классификации: </w:t>
      </w:r>
    </w:p>
    <w:p w:rsidR="007656C5" w:rsidRPr="007656C5" w:rsidRDefault="007656C5" w:rsidP="007656C5">
      <w:pPr>
        <w:spacing w:after="0" w:line="240" w:lineRule="auto"/>
        <w:ind w:firstLine="709"/>
        <w:jc w:val="both"/>
        <w:rPr>
          <w:rFonts w:ascii="Times New Roman" w:hAnsi="Times New Roman" w:cs="Times New Roman"/>
          <w:b/>
          <w:sz w:val="28"/>
          <w:szCs w:val="28"/>
        </w:rPr>
      </w:pPr>
      <w:r w:rsidRPr="007656C5">
        <w:rPr>
          <w:rFonts w:ascii="Times New Roman" w:hAnsi="Times New Roman" w:cs="Times New Roman"/>
          <w:b/>
          <w:sz w:val="28"/>
          <w:szCs w:val="28"/>
        </w:rPr>
        <w:lastRenderedPageBreak/>
        <w:t>КБК для перечисления аренды 816 1 11 05022 02 0101 120</w:t>
      </w:r>
      <w:r w:rsidRPr="007656C5">
        <w:rPr>
          <w:rFonts w:ascii="Times New Roman" w:hAnsi="Times New Roman" w:cs="Times New Roman"/>
          <w:sz w:val="28"/>
          <w:szCs w:val="28"/>
        </w:rPr>
        <w:t xml:space="preserve">                                </w:t>
      </w:r>
      <w:proofErr w:type="gramStart"/>
      <w:r w:rsidRPr="007656C5">
        <w:rPr>
          <w:rFonts w:ascii="Times New Roman" w:hAnsi="Times New Roman" w:cs="Times New Roman"/>
          <w:sz w:val="28"/>
          <w:szCs w:val="28"/>
        </w:rPr>
        <w:t xml:space="preserve">   (</w:t>
      </w:r>
      <w:proofErr w:type="gramEnd"/>
      <w:r w:rsidRPr="007656C5">
        <w:rPr>
          <w:rFonts w:ascii="Times New Roman" w:hAnsi="Times New Roman" w:cs="Times New Roman"/>
          <w:sz w:val="28"/>
          <w:szCs w:val="28"/>
        </w:rPr>
        <w:t>КБК для перечисления пени 816 1 11 05022 02 0201 120)</w:t>
      </w:r>
      <w:r w:rsidRPr="007656C5">
        <w:rPr>
          <w:rFonts w:ascii="Times New Roman" w:hAnsi="Times New Roman" w:cs="Times New Roman"/>
          <w:b/>
          <w:sz w:val="28"/>
          <w:szCs w:val="28"/>
        </w:rPr>
        <w:t>.</w:t>
      </w:r>
    </w:p>
    <w:p w:rsidR="007656C5" w:rsidRPr="007656C5" w:rsidRDefault="007656C5" w:rsidP="007656C5">
      <w:pPr>
        <w:spacing w:after="0" w:line="240" w:lineRule="auto"/>
        <w:ind w:firstLine="709"/>
        <w:jc w:val="both"/>
        <w:rPr>
          <w:rFonts w:ascii="Times New Roman" w:hAnsi="Times New Roman" w:cs="Times New Roman"/>
          <w:b/>
          <w:sz w:val="28"/>
          <w:szCs w:val="28"/>
        </w:rPr>
      </w:pPr>
      <w:r w:rsidRPr="007656C5">
        <w:rPr>
          <w:rFonts w:ascii="Times New Roman" w:hAnsi="Times New Roman" w:cs="Times New Roman"/>
          <w:b/>
          <w:sz w:val="28"/>
          <w:szCs w:val="28"/>
        </w:rPr>
        <w:t>Сведения о реквизитах получателя платежа:</w:t>
      </w:r>
    </w:p>
    <w:p w:rsidR="007656C5" w:rsidRPr="007656C5" w:rsidRDefault="007656C5" w:rsidP="007656C5">
      <w:pPr>
        <w:spacing w:after="0" w:line="240" w:lineRule="auto"/>
        <w:ind w:firstLine="708"/>
        <w:jc w:val="both"/>
        <w:rPr>
          <w:rFonts w:ascii="Times New Roman" w:hAnsi="Times New Roman" w:cs="Times New Roman"/>
          <w:b/>
          <w:sz w:val="28"/>
          <w:szCs w:val="28"/>
        </w:rPr>
      </w:pPr>
      <w:r w:rsidRPr="007656C5">
        <w:rPr>
          <w:rFonts w:ascii="Times New Roman" w:hAnsi="Times New Roman" w:cs="Times New Roman"/>
          <w:b/>
          <w:color w:val="000000"/>
          <w:sz w:val="28"/>
          <w:szCs w:val="28"/>
        </w:rPr>
        <w:t xml:space="preserve">Получатель: </w:t>
      </w:r>
      <w:r w:rsidRPr="007656C5">
        <w:rPr>
          <w:rFonts w:ascii="Times New Roman" w:hAnsi="Times New Roman" w:cs="Times New Roman"/>
          <w:b/>
          <w:sz w:val="28"/>
          <w:szCs w:val="28"/>
        </w:rPr>
        <w:t>УФК по Смоленской области (Департамент имущественных и земельных отношений Смоленской области л/с 04632018850),</w:t>
      </w:r>
    </w:p>
    <w:p w:rsidR="007656C5" w:rsidRPr="007656C5" w:rsidRDefault="007656C5" w:rsidP="007656C5">
      <w:pPr>
        <w:spacing w:after="0" w:line="240" w:lineRule="auto"/>
        <w:ind w:firstLine="708"/>
        <w:jc w:val="both"/>
        <w:rPr>
          <w:rFonts w:ascii="Times New Roman" w:hAnsi="Times New Roman" w:cs="Times New Roman"/>
          <w:b/>
          <w:color w:val="000000"/>
          <w:sz w:val="28"/>
          <w:szCs w:val="28"/>
        </w:rPr>
      </w:pPr>
      <w:r w:rsidRPr="007656C5">
        <w:rPr>
          <w:rFonts w:ascii="Times New Roman" w:hAnsi="Times New Roman" w:cs="Times New Roman"/>
          <w:b/>
          <w:color w:val="000000"/>
          <w:sz w:val="28"/>
          <w:szCs w:val="28"/>
        </w:rPr>
        <w:t>ИНН 6730042526, КПП 673001001</w:t>
      </w:r>
    </w:p>
    <w:p w:rsidR="007656C5" w:rsidRPr="007656C5" w:rsidRDefault="007656C5" w:rsidP="007656C5">
      <w:pPr>
        <w:spacing w:after="0" w:line="240" w:lineRule="auto"/>
        <w:ind w:firstLine="708"/>
        <w:jc w:val="both"/>
        <w:rPr>
          <w:rFonts w:ascii="Times New Roman" w:hAnsi="Times New Roman" w:cs="Times New Roman"/>
          <w:b/>
          <w:color w:val="000000"/>
          <w:sz w:val="28"/>
          <w:szCs w:val="28"/>
        </w:rPr>
      </w:pPr>
      <w:r w:rsidRPr="007656C5">
        <w:rPr>
          <w:rFonts w:ascii="Times New Roman" w:hAnsi="Times New Roman" w:cs="Times New Roman"/>
          <w:b/>
          <w:sz w:val="28"/>
          <w:szCs w:val="28"/>
        </w:rPr>
        <w:t xml:space="preserve">р/с 40101810545250000005 в Отделение Смоленск г. Смоленск                                             БИК 046614001, </w:t>
      </w:r>
      <w:r w:rsidRPr="007656C5">
        <w:rPr>
          <w:rFonts w:ascii="Times New Roman" w:hAnsi="Times New Roman" w:cs="Times New Roman"/>
          <w:b/>
          <w:color w:val="000000"/>
          <w:sz w:val="28"/>
          <w:szCs w:val="28"/>
        </w:rPr>
        <w:t>ОКТМО 66701000</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3.3. Арендная плата начисляется с момента подписания протокола по результатам торгов, независимо от месяца, в котором была осуществлена государственная регистрация Договора.</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Исполнением обязательства по внесению арендной платы является поступление от Арендатора денежных средств на указанный в Договоре счет.</w:t>
      </w:r>
    </w:p>
    <w:p w:rsidR="007656C5" w:rsidRPr="007656C5" w:rsidRDefault="007656C5" w:rsidP="007656C5">
      <w:pPr>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3.4. Арендная плата по окончании срока действия Договора или при досрочном его расторжении исчисляется за целый месяц, в котором произошло прекращение действия Договора.</w:t>
      </w:r>
    </w:p>
    <w:p w:rsidR="007656C5" w:rsidRPr="007656C5" w:rsidRDefault="007656C5" w:rsidP="007656C5">
      <w:pPr>
        <w:spacing w:after="0" w:line="240" w:lineRule="auto"/>
        <w:jc w:val="both"/>
        <w:rPr>
          <w:rFonts w:ascii="Times New Roman" w:hAnsi="Times New Roman" w:cs="Times New Roman"/>
          <w:sz w:val="28"/>
          <w:szCs w:val="28"/>
        </w:rPr>
      </w:pPr>
    </w:p>
    <w:p w:rsidR="007656C5" w:rsidRPr="007656C5" w:rsidRDefault="007656C5" w:rsidP="007656C5">
      <w:pPr>
        <w:spacing w:after="0" w:line="240" w:lineRule="auto"/>
        <w:ind w:left="708"/>
        <w:jc w:val="center"/>
        <w:rPr>
          <w:rFonts w:ascii="Times New Roman" w:hAnsi="Times New Roman" w:cs="Times New Roman"/>
          <w:sz w:val="28"/>
          <w:szCs w:val="28"/>
        </w:rPr>
      </w:pPr>
      <w:r w:rsidRPr="007656C5">
        <w:rPr>
          <w:rFonts w:ascii="Times New Roman" w:hAnsi="Times New Roman" w:cs="Times New Roman"/>
          <w:b/>
          <w:sz w:val="28"/>
          <w:szCs w:val="28"/>
        </w:rPr>
        <w:t>4. Права и обязанности Сторон</w:t>
      </w:r>
    </w:p>
    <w:p w:rsidR="007656C5" w:rsidRPr="007656C5" w:rsidRDefault="007656C5" w:rsidP="007656C5">
      <w:pPr>
        <w:spacing w:after="0" w:line="240" w:lineRule="auto"/>
        <w:ind w:firstLine="709"/>
        <w:jc w:val="both"/>
        <w:rPr>
          <w:rFonts w:ascii="Times New Roman" w:hAnsi="Times New Roman" w:cs="Times New Roman"/>
          <w:sz w:val="28"/>
          <w:szCs w:val="28"/>
        </w:rPr>
      </w:pPr>
    </w:p>
    <w:p w:rsidR="007656C5" w:rsidRPr="007656C5" w:rsidRDefault="007656C5" w:rsidP="007656C5">
      <w:pPr>
        <w:numPr>
          <w:ilvl w:val="1"/>
          <w:numId w:val="3"/>
        </w:numPr>
        <w:tabs>
          <w:tab w:val="clear" w:pos="1288"/>
          <w:tab w:val="num" w:pos="1440"/>
        </w:tabs>
        <w:spacing w:after="0" w:line="240" w:lineRule="auto"/>
        <w:ind w:left="1440"/>
        <w:jc w:val="both"/>
        <w:rPr>
          <w:rFonts w:ascii="Times New Roman" w:hAnsi="Times New Roman" w:cs="Times New Roman"/>
          <w:sz w:val="28"/>
          <w:szCs w:val="28"/>
        </w:rPr>
      </w:pPr>
      <w:r w:rsidRPr="007656C5">
        <w:rPr>
          <w:rFonts w:ascii="Times New Roman" w:hAnsi="Times New Roman" w:cs="Times New Roman"/>
          <w:sz w:val="28"/>
          <w:szCs w:val="28"/>
        </w:rPr>
        <w:t>Арендодатель имеет право:</w:t>
      </w:r>
    </w:p>
    <w:p w:rsidR="007656C5" w:rsidRPr="007656C5" w:rsidRDefault="007656C5" w:rsidP="007656C5">
      <w:pPr>
        <w:numPr>
          <w:ilvl w:val="2"/>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7656C5" w:rsidRPr="007656C5" w:rsidRDefault="007656C5" w:rsidP="007656C5">
      <w:pPr>
        <w:numPr>
          <w:ilvl w:val="2"/>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На беспрепятственный доступ на территорию арендуемого Участка с целью его осмотра на предмет соблюдения условий Договора.</w:t>
      </w:r>
    </w:p>
    <w:p w:rsidR="007656C5" w:rsidRPr="007656C5" w:rsidRDefault="007656C5" w:rsidP="007656C5">
      <w:pPr>
        <w:numPr>
          <w:ilvl w:val="2"/>
          <w:numId w:val="3"/>
        </w:numPr>
        <w:tabs>
          <w:tab w:val="left"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56C5" w:rsidRPr="007656C5" w:rsidRDefault="007656C5" w:rsidP="007656C5">
      <w:pPr>
        <w:numPr>
          <w:ilvl w:val="1"/>
          <w:numId w:val="3"/>
        </w:numPr>
        <w:tabs>
          <w:tab w:val="clear" w:pos="1288"/>
          <w:tab w:val="num" w:pos="0"/>
          <w:tab w:val="num" w:pos="1440"/>
        </w:tabs>
        <w:spacing w:after="0" w:line="240" w:lineRule="auto"/>
        <w:ind w:left="1440"/>
        <w:jc w:val="both"/>
        <w:rPr>
          <w:rFonts w:ascii="Times New Roman" w:hAnsi="Times New Roman" w:cs="Times New Roman"/>
          <w:sz w:val="28"/>
          <w:szCs w:val="28"/>
        </w:rPr>
      </w:pPr>
      <w:r w:rsidRPr="007656C5">
        <w:rPr>
          <w:rFonts w:ascii="Times New Roman" w:hAnsi="Times New Roman" w:cs="Times New Roman"/>
          <w:sz w:val="28"/>
          <w:szCs w:val="28"/>
        </w:rPr>
        <w:t>Арендодатель обязан:</w:t>
      </w:r>
    </w:p>
    <w:p w:rsidR="007656C5" w:rsidRPr="007656C5" w:rsidRDefault="007656C5" w:rsidP="007656C5">
      <w:pPr>
        <w:numPr>
          <w:ilvl w:val="2"/>
          <w:numId w:val="3"/>
        </w:numPr>
        <w:tabs>
          <w:tab w:val="num" w:pos="0"/>
          <w:tab w:val="left" w:pos="1440"/>
        </w:tabs>
        <w:spacing w:after="0" w:line="240" w:lineRule="auto"/>
        <w:ind w:left="142" w:firstLine="567"/>
        <w:jc w:val="both"/>
        <w:rPr>
          <w:rFonts w:ascii="Times New Roman" w:hAnsi="Times New Roman" w:cs="Times New Roman"/>
          <w:sz w:val="28"/>
          <w:szCs w:val="28"/>
        </w:rPr>
      </w:pPr>
      <w:r w:rsidRPr="007656C5">
        <w:rPr>
          <w:rFonts w:ascii="Times New Roman" w:hAnsi="Times New Roman" w:cs="Times New Roman"/>
          <w:sz w:val="28"/>
          <w:szCs w:val="28"/>
        </w:rPr>
        <w:t>Выполнять в полном объеме все условия Договора.</w:t>
      </w:r>
    </w:p>
    <w:p w:rsidR="007656C5" w:rsidRPr="007656C5" w:rsidRDefault="007656C5" w:rsidP="007656C5">
      <w:pPr>
        <w:numPr>
          <w:ilvl w:val="2"/>
          <w:numId w:val="3"/>
        </w:numPr>
        <w:tabs>
          <w:tab w:val="num" w:pos="0"/>
          <w:tab w:val="left" w:pos="1440"/>
        </w:tabs>
        <w:spacing w:after="0" w:line="240" w:lineRule="auto"/>
        <w:ind w:hanging="1451"/>
        <w:jc w:val="both"/>
        <w:rPr>
          <w:rFonts w:ascii="Times New Roman" w:hAnsi="Times New Roman" w:cs="Times New Roman"/>
          <w:sz w:val="28"/>
          <w:szCs w:val="28"/>
        </w:rPr>
      </w:pPr>
      <w:r w:rsidRPr="007656C5">
        <w:rPr>
          <w:rFonts w:ascii="Times New Roman" w:hAnsi="Times New Roman" w:cs="Times New Roman"/>
          <w:sz w:val="28"/>
          <w:szCs w:val="28"/>
        </w:rPr>
        <w:t>Передать Арендатору Участок по акту приема-передачи.</w:t>
      </w:r>
    </w:p>
    <w:p w:rsidR="007656C5" w:rsidRPr="007656C5" w:rsidRDefault="007656C5" w:rsidP="007656C5">
      <w:pPr>
        <w:numPr>
          <w:ilvl w:val="2"/>
          <w:numId w:val="3"/>
        </w:numPr>
        <w:tabs>
          <w:tab w:val="left"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Письменно не позднее,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 указанных в п. 3.2 настоящего Договора.</w:t>
      </w:r>
    </w:p>
    <w:p w:rsidR="007656C5" w:rsidRPr="007656C5" w:rsidRDefault="007656C5" w:rsidP="007656C5">
      <w:pPr>
        <w:numPr>
          <w:ilvl w:val="1"/>
          <w:numId w:val="3"/>
        </w:numPr>
        <w:tabs>
          <w:tab w:val="num" w:pos="0"/>
        </w:tabs>
        <w:spacing w:after="0" w:line="240" w:lineRule="auto"/>
        <w:ind w:left="142" w:firstLine="578"/>
        <w:jc w:val="both"/>
        <w:rPr>
          <w:rFonts w:ascii="Times New Roman" w:hAnsi="Times New Roman" w:cs="Times New Roman"/>
          <w:sz w:val="28"/>
          <w:szCs w:val="28"/>
        </w:rPr>
      </w:pPr>
      <w:r w:rsidRPr="007656C5">
        <w:rPr>
          <w:rFonts w:ascii="Times New Roman" w:hAnsi="Times New Roman" w:cs="Times New Roman"/>
          <w:sz w:val="28"/>
          <w:szCs w:val="28"/>
        </w:rPr>
        <w:t>Арендатор имеет право:</w:t>
      </w:r>
    </w:p>
    <w:p w:rsidR="007656C5" w:rsidRPr="007656C5" w:rsidRDefault="007656C5" w:rsidP="007656C5">
      <w:pPr>
        <w:numPr>
          <w:ilvl w:val="2"/>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Использовать Участок на условиях, установленных Договором.</w:t>
      </w:r>
    </w:p>
    <w:p w:rsidR="007656C5" w:rsidRPr="007656C5" w:rsidRDefault="007656C5" w:rsidP="007656C5">
      <w:pPr>
        <w:numPr>
          <w:ilvl w:val="1"/>
          <w:numId w:val="3"/>
        </w:numPr>
        <w:tabs>
          <w:tab w:val="clear" w:pos="1288"/>
          <w:tab w:val="num" w:pos="1440"/>
        </w:tabs>
        <w:spacing w:after="0" w:line="240" w:lineRule="auto"/>
        <w:ind w:left="1440"/>
        <w:jc w:val="both"/>
        <w:rPr>
          <w:rFonts w:ascii="Times New Roman" w:hAnsi="Times New Roman" w:cs="Times New Roman"/>
          <w:sz w:val="28"/>
          <w:szCs w:val="28"/>
        </w:rPr>
      </w:pPr>
      <w:r w:rsidRPr="007656C5">
        <w:rPr>
          <w:rFonts w:ascii="Times New Roman" w:hAnsi="Times New Roman" w:cs="Times New Roman"/>
          <w:sz w:val="28"/>
          <w:szCs w:val="28"/>
        </w:rPr>
        <w:t>Арендатор обязан:</w:t>
      </w:r>
    </w:p>
    <w:p w:rsidR="007656C5" w:rsidRPr="007656C5" w:rsidRDefault="007656C5" w:rsidP="007656C5">
      <w:pPr>
        <w:numPr>
          <w:ilvl w:val="2"/>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Принять у Арендодателя Участок по акту приема-передачи в течение трех рабочих дней после его передачи Арендатору.</w:t>
      </w:r>
    </w:p>
    <w:p w:rsidR="007656C5" w:rsidRPr="007656C5" w:rsidRDefault="007656C5" w:rsidP="007656C5">
      <w:pPr>
        <w:numPr>
          <w:ilvl w:val="2"/>
          <w:numId w:val="3"/>
        </w:numPr>
        <w:tabs>
          <w:tab w:val="num" w:pos="0"/>
          <w:tab w:val="num" w:pos="1440"/>
        </w:tabs>
        <w:spacing w:after="0" w:line="240" w:lineRule="auto"/>
        <w:ind w:left="142" w:firstLine="567"/>
        <w:jc w:val="both"/>
        <w:rPr>
          <w:rFonts w:ascii="Times New Roman" w:hAnsi="Times New Roman" w:cs="Times New Roman"/>
          <w:sz w:val="28"/>
          <w:szCs w:val="28"/>
        </w:rPr>
      </w:pPr>
      <w:r w:rsidRPr="007656C5">
        <w:rPr>
          <w:rFonts w:ascii="Times New Roman" w:hAnsi="Times New Roman" w:cs="Times New Roman"/>
          <w:sz w:val="28"/>
          <w:szCs w:val="28"/>
        </w:rPr>
        <w:t>Выполнять в полном объеме все условия Договора.</w:t>
      </w:r>
    </w:p>
    <w:p w:rsidR="007656C5" w:rsidRPr="007656C5" w:rsidRDefault="007656C5" w:rsidP="007656C5">
      <w:pPr>
        <w:numPr>
          <w:ilvl w:val="2"/>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Использовать Участок в соответствии с целевым назначением и разрешенным использованием.</w:t>
      </w:r>
    </w:p>
    <w:p w:rsidR="007656C5" w:rsidRPr="007656C5" w:rsidRDefault="007656C5" w:rsidP="007656C5">
      <w:pPr>
        <w:numPr>
          <w:ilvl w:val="2"/>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Уплачивать в размере и на условиях, установленных Договором, арендную плату.</w:t>
      </w:r>
    </w:p>
    <w:p w:rsidR="007656C5" w:rsidRPr="007656C5" w:rsidRDefault="007656C5" w:rsidP="007656C5">
      <w:pPr>
        <w:numPr>
          <w:ilvl w:val="2"/>
          <w:numId w:val="3"/>
        </w:numPr>
        <w:tabs>
          <w:tab w:val="num" w:pos="0"/>
        </w:tabs>
        <w:spacing w:after="0" w:line="240" w:lineRule="auto"/>
        <w:ind w:left="0" w:firstLine="708"/>
        <w:jc w:val="both"/>
        <w:rPr>
          <w:rFonts w:ascii="Times New Roman" w:hAnsi="Times New Roman" w:cs="Times New Roman"/>
          <w:sz w:val="28"/>
          <w:szCs w:val="28"/>
        </w:rPr>
      </w:pPr>
      <w:r w:rsidRPr="007656C5">
        <w:rPr>
          <w:rFonts w:ascii="Times New Roman" w:hAnsi="Times New Roman" w:cs="Times New Roman"/>
          <w:sz w:val="28"/>
          <w:szCs w:val="28"/>
        </w:rPr>
        <w:lastRenderedPageBreak/>
        <w:t>Обеспечить Арендодателю (его законным представителям) беспрепятственный доступ на Участок по их требованию.</w:t>
      </w:r>
    </w:p>
    <w:p w:rsidR="007656C5" w:rsidRPr="007656C5" w:rsidRDefault="007656C5" w:rsidP="007656C5">
      <w:pPr>
        <w:numPr>
          <w:ilvl w:val="2"/>
          <w:numId w:val="3"/>
        </w:numPr>
        <w:tabs>
          <w:tab w:val="num" w:pos="0"/>
        </w:tabs>
        <w:spacing w:after="0" w:line="240" w:lineRule="auto"/>
        <w:ind w:left="0" w:firstLine="708"/>
        <w:jc w:val="both"/>
        <w:rPr>
          <w:rFonts w:ascii="Times New Roman" w:hAnsi="Times New Roman" w:cs="Times New Roman"/>
          <w:sz w:val="28"/>
          <w:szCs w:val="28"/>
        </w:rPr>
      </w:pPr>
      <w:r w:rsidRPr="007656C5">
        <w:rPr>
          <w:rFonts w:ascii="Times New Roman" w:hAnsi="Times New Roman" w:cs="Times New Roman"/>
          <w:sz w:val="28"/>
          <w:szCs w:val="28"/>
          <w:shd w:val="clear" w:color="auto" w:fill="FFFFFF"/>
        </w:rPr>
        <w:t>Обеспечить беспрепятственный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656C5" w:rsidRPr="007656C5" w:rsidRDefault="007656C5" w:rsidP="007656C5">
      <w:pPr>
        <w:numPr>
          <w:ilvl w:val="2"/>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656C5" w:rsidRPr="007656C5" w:rsidRDefault="007656C5" w:rsidP="007656C5">
      <w:pPr>
        <w:numPr>
          <w:ilvl w:val="2"/>
          <w:numId w:val="3"/>
        </w:numPr>
        <w:tabs>
          <w:tab w:val="num" w:pos="0"/>
        </w:tabs>
        <w:spacing w:after="0" w:line="240" w:lineRule="auto"/>
        <w:ind w:left="0" w:firstLine="708"/>
        <w:jc w:val="both"/>
        <w:rPr>
          <w:rFonts w:ascii="Times New Roman" w:hAnsi="Times New Roman" w:cs="Times New Roman"/>
          <w:sz w:val="28"/>
          <w:szCs w:val="28"/>
        </w:rPr>
      </w:pPr>
      <w:r w:rsidRPr="007656C5">
        <w:rPr>
          <w:rFonts w:ascii="Times New Roman" w:hAnsi="Times New Roman" w:cs="Times New Roman"/>
          <w:sz w:val="28"/>
          <w:szCs w:val="28"/>
        </w:rPr>
        <w:t>Письменно в десятидневный срок уведомить Арендодателя об изменении своих реквизитов.</w:t>
      </w:r>
    </w:p>
    <w:p w:rsidR="007656C5" w:rsidRPr="007656C5" w:rsidRDefault="007656C5" w:rsidP="007656C5">
      <w:pPr>
        <w:numPr>
          <w:ilvl w:val="2"/>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7656C5" w:rsidRPr="007656C5" w:rsidRDefault="007656C5" w:rsidP="007656C5">
      <w:pPr>
        <w:numPr>
          <w:ilvl w:val="1"/>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Арендодатель и Арендатор имеют иные права и несут иные обязанности, установленные законодательством Российской Федерации.</w:t>
      </w:r>
    </w:p>
    <w:p w:rsidR="007656C5" w:rsidRPr="007656C5" w:rsidRDefault="007656C5" w:rsidP="007656C5">
      <w:pPr>
        <w:tabs>
          <w:tab w:val="num" w:pos="0"/>
        </w:tabs>
        <w:spacing w:after="0" w:line="240" w:lineRule="auto"/>
        <w:ind w:firstLine="709"/>
        <w:jc w:val="both"/>
        <w:rPr>
          <w:rFonts w:ascii="Times New Roman" w:hAnsi="Times New Roman" w:cs="Times New Roman"/>
          <w:sz w:val="28"/>
          <w:szCs w:val="28"/>
        </w:rPr>
      </w:pPr>
    </w:p>
    <w:p w:rsidR="007656C5" w:rsidRPr="007656C5" w:rsidRDefault="007656C5" w:rsidP="007656C5">
      <w:pPr>
        <w:numPr>
          <w:ilvl w:val="0"/>
          <w:numId w:val="3"/>
        </w:numPr>
        <w:tabs>
          <w:tab w:val="num" w:pos="0"/>
        </w:tabs>
        <w:spacing w:after="0" w:line="240" w:lineRule="auto"/>
        <w:ind w:firstLine="709"/>
        <w:jc w:val="center"/>
        <w:rPr>
          <w:rFonts w:ascii="Times New Roman" w:hAnsi="Times New Roman" w:cs="Times New Roman"/>
          <w:sz w:val="28"/>
          <w:szCs w:val="28"/>
        </w:rPr>
      </w:pPr>
      <w:r w:rsidRPr="007656C5">
        <w:rPr>
          <w:rFonts w:ascii="Times New Roman" w:hAnsi="Times New Roman" w:cs="Times New Roman"/>
          <w:b/>
          <w:sz w:val="28"/>
          <w:szCs w:val="28"/>
        </w:rPr>
        <w:t>Ответственность Сторон</w:t>
      </w:r>
    </w:p>
    <w:p w:rsidR="007656C5" w:rsidRPr="007656C5" w:rsidRDefault="007656C5" w:rsidP="007656C5">
      <w:pPr>
        <w:tabs>
          <w:tab w:val="num" w:pos="0"/>
        </w:tabs>
        <w:spacing w:after="0" w:line="240" w:lineRule="auto"/>
        <w:ind w:firstLine="709"/>
        <w:jc w:val="both"/>
        <w:rPr>
          <w:rFonts w:ascii="Times New Roman" w:hAnsi="Times New Roman" w:cs="Times New Roman"/>
          <w:sz w:val="28"/>
          <w:szCs w:val="28"/>
        </w:rPr>
      </w:pPr>
    </w:p>
    <w:p w:rsidR="007656C5" w:rsidRPr="007656C5" w:rsidRDefault="007656C5" w:rsidP="007656C5">
      <w:pPr>
        <w:numPr>
          <w:ilvl w:val="1"/>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7656C5" w:rsidRPr="007656C5" w:rsidRDefault="007656C5" w:rsidP="007656C5">
      <w:pPr>
        <w:numPr>
          <w:ilvl w:val="1"/>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 действующей на день выполнения денежного обязательства, от неуплаченной суммы на каждый календарный день просрочки. Пени перечисляются в порядке, предусмотренном п. 3.2 Договора.</w:t>
      </w:r>
    </w:p>
    <w:p w:rsidR="007656C5" w:rsidRPr="007656C5" w:rsidRDefault="007656C5" w:rsidP="007656C5">
      <w:pPr>
        <w:numPr>
          <w:ilvl w:val="1"/>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7656C5" w:rsidRPr="007656C5" w:rsidRDefault="007656C5" w:rsidP="007656C5">
      <w:pPr>
        <w:numPr>
          <w:ilvl w:val="1"/>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56C5" w:rsidRPr="007656C5" w:rsidRDefault="007656C5" w:rsidP="007656C5">
      <w:pPr>
        <w:tabs>
          <w:tab w:val="num" w:pos="0"/>
        </w:tabs>
        <w:spacing w:after="0" w:line="240" w:lineRule="auto"/>
        <w:ind w:firstLine="709"/>
        <w:jc w:val="both"/>
        <w:rPr>
          <w:rFonts w:ascii="Times New Roman" w:hAnsi="Times New Roman" w:cs="Times New Roman"/>
          <w:sz w:val="28"/>
          <w:szCs w:val="28"/>
        </w:rPr>
      </w:pPr>
    </w:p>
    <w:p w:rsidR="007656C5" w:rsidRPr="007656C5" w:rsidRDefault="007656C5" w:rsidP="007656C5">
      <w:pPr>
        <w:numPr>
          <w:ilvl w:val="0"/>
          <w:numId w:val="3"/>
        </w:numPr>
        <w:tabs>
          <w:tab w:val="num" w:pos="0"/>
        </w:tabs>
        <w:spacing w:after="0" w:line="240" w:lineRule="auto"/>
        <w:ind w:firstLine="709"/>
        <w:jc w:val="center"/>
        <w:rPr>
          <w:rFonts w:ascii="Times New Roman" w:hAnsi="Times New Roman" w:cs="Times New Roman"/>
          <w:sz w:val="28"/>
          <w:szCs w:val="28"/>
        </w:rPr>
      </w:pPr>
      <w:r w:rsidRPr="007656C5">
        <w:rPr>
          <w:rFonts w:ascii="Times New Roman" w:hAnsi="Times New Roman" w:cs="Times New Roman"/>
          <w:b/>
          <w:sz w:val="28"/>
          <w:szCs w:val="28"/>
        </w:rPr>
        <w:t>Изменение, расторжение и прекращение Договора</w:t>
      </w:r>
    </w:p>
    <w:p w:rsidR="007656C5" w:rsidRPr="007656C5" w:rsidRDefault="007656C5" w:rsidP="007656C5">
      <w:pPr>
        <w:tabs>
          <w:tab w:val="num" w:pos="0"/>
        </w:tabs>
        <w:spacing w:after="0" w:line="240" w:lineRule="auto"/>
        <w:ind w:firstLine="709"/>
        <w:rPr>
          <w:rFonts w:ascii="Times New Roman" w:hAnsi="Times New Roman" w:cs="Times New Roman"/>
          <w:sz w:val="28"/>
          <w:szCs w:val="28"/>
        </w:rPr>
      </w:pPr>
    </w:p>
    <w:p w:rsidR="007656C5" w:rsidRPr="007656C5" w:rsidRDefault="007656C5" w:rsidP="007656C5">
      <w:pPr>
        <w:numPr>
          <w:ilvl w:val="1"/>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Все изменения и (или) дополнения к Договору оформляются Сторонами в письменной форме.</w:t>
      </w:r>
    </w:p>
    <w:p w:rsidR="007656C5" w:rsidRPr="007656C5" w:rsidRDefault="007656C5" w:rsidP="007656C5">
      <w:pPr>
        <w:numPr>
          <w:ilvl w:val="1"/>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7656C5" w:rsidRPr="007656C5" w:rsidRDefault="007656C5" w:rsidP="007656C5">
      <w:pPr>
        <w:numPr>
          <w:ilvl w:val="1"/>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7656C5" w:rsidRPr="007656C5" w:rsidRDefault="007656C5" w:rsidP="007656C5">
      <w:pPr>
        <w:numPr>
          <w:ilvl w:val="1"/>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В случае если Арендатор в установленный Договором срок не возвратил Участок, он обязан внести арендную плату за весь срок до момента передачи Участка, </w:t>
      </w:r>
      <w:r w:rsidRPr="007656C5">
        <w:rPr>
          <w:rFonts w:ascii="Times New Roman" w:hAnsi="Times New Roman" w:cs="Times New Roman"/>
          <w:sz w:val="28"/>
          <w:szCs w:val="28"/>
        </w:rPr>
        <w:lastRenderedPageBreak/>
        <w:t>а также уплатить штраф в размере квартальной арендной платы на счет, указанный в п. 3.2. Договора. При этом Договор не считается продленным.</w:t>
      </w:r>
    </w:p>
    <w:p w:rsidR="007656C5" w:rsidRPr="007656C5" w:rsidRDefault="007656C5" w:rsidP="007656C5">
      <w:pPr>
        <w:tabs>
          <w:tab w:val="num" w:pos="0"/>
        </w:tabs>
        <w:spacing w:after="0" w:line="240" w:lineRule="auto"/>
        <w:ind w:firstLine="709"/>
        <w:jc w:val="both"/>
        <w:rPr>
          <w:rFonts w:ascii="Times New Roman" w:hAnsi="Times New Roman" w:cs="Times New Roman"/>
          <w:sz w:val="28"/>
          <w:szCs w:val="28"/>
        </w:rPr>
      </w:pPr>
    </w:p>
    <w:p w:rsidR="007656C5" w:rsidRPr="007656C5" w:rsidRDefault="007656C5" w:rsidP="007656C5">
      <w:pPr>
        <w:numPr>
          <w:ilvl w:val="0"/>
          <w:numId w:val="3"/>
        </w:numPr>
        <w:tabs>
          <w:tab w:val="num" w:pos="0"/>
        </w:tabs>
        <w:spacing w:after="0" w:line="240" w:lineRule="auto"/>
        <w:ind w:firstLine="709"/>
        <w:jc w:val="center"/>
        <w:rPr>
          <w:rFonts w:ascii="Times New Roman" w:hAnsi="Times New Roman" w:cs="Times New Roman"/>
          <w:sz w:val="28"/>
          <w:szCs w:val="28"/>
        </w:rPr>
      </w:pPr>
      <w:r w:rsidRPr="007656C5">
        <w:rPr>
          <w:rFonts w:ascii="Times New Roman" w:hAnsi="Times New Roman" w:cs="Times New Roman"/>
          <w:b/>
          <w:sz w:val="28"/>
          <w:szCs w:val="28"/>
        </w:rPr>
        <w:t>Рассмотрение и урегулирование споров</w:t>
      </w:r>
    </w:p>
    <w:p w:rsidR="007656C5" w:rsidRPr="007656C5" w:rsidRDefault="007656C5" w:rsidP="007656C5">
      <w:pPr>
        <w:tabs>
          <w:tab w:val="num" w:pos="420"/>
        </w:tabs>
        <w:spacing w:after="0" w:line="240" w:lineRule="auto"/>
        <w:ind w:left="709"/>
        <w:rPr>
          <w:rFonts w:ascii="Times New Roman" w:hAnsi="Times New Roman" w:cs="Times New Roman"/>
          <w:sz w:val="28"/>
          <w:szCs w:val="28"/>
        </w:rPr>
      </w:pPr>
    </w:p>
    <w:p w:rsidR="007656C5" w:rsidRPr="007656C5" w:rsidRDefault="007656C5" w:rsidP="007656C5">
      <w:pPr>
        <w:numPr>
          <w:ilvl w:val="1"/>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Все споры, возникающие между Сторонами по вопросам, предусмотренным настоящим Договором или в связи с ним, разрешаются путем переговоров.</w:t>
      </w:r>
    </w:p>
    <w:p w:rsidR="007656C5" w:rsidRPr="007656C5" w:rsidRDefault="007656C5" w:rsidP="007656C5">
      <w:pPr>
        <w:numPr>
          <w:ilvl w:val="1"/>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7656C5" w:rsidRPr="007656C5" w:rsidRDefault="007656C5" w:rsidP="007656C5">
      <w:pPr>
        <w:numPr>
          <w:ilvl w:val="1"/>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7656C5" w:rsidRPr="007656C5" w:rsidRDefault="007656C5" w:rsidP="007656C5">
      <w:pPr>
        <w:tabs>
          <w:tab w:val="num" w:pos="0"/>
        </w:tabs>
        <w:spacing w:after="0" w:line="240" w:lineRule="auto"/>
        <w:ind w:firstLine="709"/>
        <w:jc w:val="both"/>
        <w:rPr>
          <w:rFonts w:ascii="Times New Roman" w:hAnsi="Times New Roman" w:cs="Times New Roman"/>
          <w:sz w:val="28"/>
          <w:szCs w:val="28"/>
        </w:rPr>
      </w:pPr>
    </w:p>
    <w:p w:rsidR="007656C5" w:rsidRPr="007656C5" w:rsidRDefault="007656C5" w:rsidP="007656C5">
      <w:pPr>
        <w:numPr>
          <w:ilvl w:val="0"/>
          <w:numId w:val="3"/>
        </w:numPr>
        <w:tabs>
          <w:tab w:val="num" w:pos="0"/>
        </w:tabs>
        <w:spacing w:after="0" w:line="240" w:lineRule="auto"/>
        <w:ind w:firstLine="709"/>
        <w:jc w:val="center"/>
        <w:rPr>
          <w:rFonts w:ascii="Times New Roman" w:hAnsi="Times New Roman" w:cs="Times New Roman"/>
          <w:b/>
          <w:sz w:val="28"/>
          <w:szCs w:val="28"/>
        </w:rPr>
      </w:pPr>
      <w:r w:rsidRPr="007656C5">
        <w:rPr>
          <w:rFonts w:ascii="Times New Roman" w:hAnsi="Times New Roman" w:cs="Times New Roman"/>
          <w:b/>
          <w:sz w:val="28"/>
          <w:szCs w:val="28"/>
        </w:rPr>
        <w:t>Прочие условия Договора</w:t>
      </w:r>
    </w:p>
    <w:p w:rsidR="007656C5" w:rsidRPr="007656C5" w:rsidRDefault="007656C5" w:rsidP="007656C5">
      <w:pPr>
        <w:spacing w:after="0" w:line="240" w:lineRule="auto"/>
        <w:rPr>
          <w:rFonts w:ascii="Times New Roman" w:hAnsi="Times New Roman" w:cs="Times New Roman"/>
          <w:b/>
          <w:sz w:val="28"/>
          <w:szCs w:val="28"/>
        </w:rPr>
      </w:pPr>
    </w:p>
    <w:p w:rsidR="007656C5" w:rsidRPr="007656C5" w:rsidRDefault="007656C5" w:rsidP="007656C5">
      <w:pPr>
        <w:numPr>
          <w:ilvl w:val="1"/>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Договор составлен в 3 (трех) экземплярах, имеющих одинаковую юридическую силу, по одному экземпляру для каждой из Сторон, один экземпляр передается в орган, осуществляющий государственный кадастровый учет и государственную регистрацию прав на территории Смоленской области.</w:t>
      </w:r>
    </w:p>
    <w:p w:rsidR="007656C5" w:rsidRPr="007656C5" w:rsidRDefault="007656C5" w:rsidP="007656C5">
      <w:pPr>
        <w:numPr>
          <w:ilvl w:val="1"/>
          <w:numId w:val="3"/>
        </w:numPr>
        <w:tabs>
          <w:tab w:val="num" w:pos="0"/>
        </w:tabs>
        <w:spacing w:after="0" w:line="240" w:lineRule="auto"/>
        <w:ind w:left="0" w:firstLine="709"/>
        <w:jc w:val="both"/>
        <w:rPr>
          <w:rFonts w:ascii="Times New Roman" w:hAnsi="Times New Roman" w:cs="Times New Roman"/>
          <w:sz w:val="28"/>
          <w:szCs w:val="28"/>
        </w:rPr>
      </w:pPr>
      <w:r w:rsidRPr="007656C5">
        <w:rPr>
          <w:rFonts w:ascii="Times New Roman" w:hAnsi="Times New Roman" w:cs="Times New Roman"/>
          <w:sz w:val="28"/>
          <w:szCs w:val="28"/>
        </w:rPr>
        <w:t xml:space="preserve"> В случаях, не предусмотренных настоящим Договором, Стороны обязуются руководствоваться действующим законодательством.</w:t>
      </w:r>
    </w:p>
    <w:p w:rsidR="007656C5" w:rsidRPr="007656C5" w:rsidRDefault="007656C5" w:rsidP="007656C5">
      <w:pPr>
        <w:tabs>
          <w:tab w:val="num" w:pos="0"/>
        </w:tabs>
        <w:spacing w:after="0" w:line="240" w:lineRule="auto"/>
        <w:ind w:firstLine="709"/>
        <w:jc w:val="both"/>
        <w:rPr>
          <w:rFonts w:ascii="Times New Roman" w:hAnsi="Times New Roman" w:cs="Times New Roman"/>
          <w:sz w:val="28"/>
          <w:szCs w:val="28"/>
        </w:rPr>
      </w:pPr>
    </w:p>
    <w:p w:rsidR="007656C5" w:rsidRPr="007656C5" w:rsidRDefault="007656C5" w:rsidP="007656C5">
      <w:pPr>
        <w:numPr>
          <w:ilvl w:val="0"/>
          <w:numId w:val="3"/>
        </w:numPr>
        <w:tabs>
          <w:tab w:val="clear" w:pos="420"/>
          <w:tab w:val="num" w:pos="3686"/>
        </w:tabs>
        <w:spacing w:after="0" w:line="240" w:lineRule="auto"/>
        <w:ind w:firstLine="3408"/>
        <w:rPr>
          <w:rFonts w:ascii="Times New Roman" w:hAnsi="Times New Roman" w:cs="Times New Roman"/>
          <w:sz w:val="28"/>
          <w:szCs w:val="28"/>
        </w:rPr>
      </w:pPr>
      <w:r w:rsidRPr="007656C5">
        <w:rPr>
          <w:rFonts w:ascii="Times New Roman" w:hAnsi="Times New Roman" w:cs="Times New Roman"/>
          <w:b/>
          <w:sz w:val="28"/>
          <w:szCs w:val="28"/>
        </w:rPr>
        <w:t>Реквизиты Сторон</w:t>
      </w:r>
    </w:p>
    <w:p w:rsidR="007656C5" w:rsidRPr="007656C5" w:rsidRDefault="007656C5" w:rsidP="007656C5">
      <w:pPr>
        <w:spacing w:after="0" w:line="240" w:lineRule="auto"/>
        <w:jc w:val="both"/>
        <w:rPr>
          <w:rFonts w:ascii="Times New Roman" w:hAnsi="Times New Roman" w:cs="Times New Roman"/>
          <w:b/>
          <w:sz w:val="28"/>
          <w:szCs w:val="28"/>
        </w:rPr>
      </w:pPr>
      <w:r w:rsidRPr="007656C5">
        <w:rPr>
          <w:rFonts w:ascii="Times New Roman" w:hAnsi="Times New Roman" w:cs="Times New Roman"/>
          <w:b/>
          <w:sz w:val="28"/>
          <w:szCs w:val="28"/>
        </w:rPr>
        <w:t>Арендодатель:</w:t>
      </w:r>
    </w:p>
    <w:p w:rsidR="007656C5" w:rsidRPr="007656C5" w:rsidRDefault="007656C5" w:rsidP="007656C5">
      <w:pPr>
        <w:spacing w:after="0" w:line="240" w:lineRule="auto"/>
        <w:jc w:val="both"/>
        <w:rPr>
          <w:rFonts w:ascii="Times New Roman" w:hAnsi="Times New Roman" w:cs="Times New Roman"/>
          <w:b/>
          <w:sz w:val="28"/>
          <w:szCs w:val="28"/>
        </w:rPr>
      </w:pP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Департамент имущественных и земельных отношений Смоленской области</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214008, г. Смоленск, пл. Ленина, д. 1</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ИНН 6730042526</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КПП 673001001</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ОГРН 1026701437212</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л/с 03816002410 в Департаменте бюджета и финансов Смоленской области</w:t>
      </w:r>
    </w:p>
    <w:p w:rsidR="007656C5" w:rsidRPr="007656C5" w:rsidRDefault="007656C5" w:rsidP="007656C5">
      <w:pPr>
        <w:spacing w:after="0" w:line="240" w:lineRule="auto"/>
        <w:jc w:val="both"/>
        <w:rPr>
          <w:rFonts w:ascii="Times New Roman" w:hAnsi="Times New Roman" w:cs="Times New Roman"/>
          <w:sz w:val="28"/>
          <w:szCs w:val="28"/>
        </w:rPr>
      </w:pPr>
    </w:p>
    <w:p w:rsidR="007656C5" w:rsidRPr="007656C5" w:rsidRDefault="007656C5" w:rsidP="007656C5">
      <w:pPr>
        <w:spacing w:after="0" w:line="240" w:lineRule="auto"/>
        <w:jc w:val="both"/>
        <w:rPr>
          <w:rFonts w:ascii="Times New Roman" w:hAnsi="Times New Roman" w:cs="Times New Roman"/>
          <w:b/>
          <w:sz w:val="28"/>
          <w:szCs w:val="28"/>
        </w:rPr>
      </w:pPr>
      <w:r w:rsidRPr="007656C5">
        <w:rPr>
          <w:rFonts w:ascii="Times New Roman" w:hAnsi="Times New Roman" w:cs="Times New Roman"/>
          <w:b/>
          <w:sz w:val="28"/>
          <w:szCs w:val="28"/>
        </w:rPr>
        <w:t>Арендатор:</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_______________________________________________________________________</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____________________________________________</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ИНН __________________</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КПП __________________</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р/с ______________________</w:t>
      </w:r>
      <w:proofErr w:type="gramStart"/>
      <w:r w:rsidRPr="007656C5">
        <w:rPr>
          <w:rFonts w:ascii="Times New Roman" w:hAnsi="Times New Roman" w:cs="Times New Roman"/>
          <w:sz w:val="28"/>
          <w:szCs w:val="28"/>
        </w:rPr>
        <w:t>_  в</w:t>
      </w:r>
      <w:proofErr w:type="gramEnd"/>
      <w:r w:rsidRPr="007656C5">
        <w:rPr>
          <w:rFonts w:ascii="Times New Roman" w:hAnsi="Times New Roman" w:cs="Times New Roman"/>
          <w:sz w:val="28"/>
          <w:szCs w:val="28"/>
        </w:rPr>
        <w:t xml:space="preserve"> ___________________ </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БИК ___________________</w:t>
      </w:r>
    </w:p>
    <w:p w:rsidR="007656C5" w:rsidRPr="007656C5" w:rsidRDefault="007656C5" w:rsidP="007656C5">
      <w:pPr>
        <w:spacing w:after="0" w:line="240" w:lineRule="auto"/>
        <w:jc w:val="both"/>
        <w:rPr>
          <w:rFonts w:ascii="Times New Roman" w:hAnsi="Times New Roman" w:cs="Times New Roman"/>
          <w:sz w:val="28"/>
          <w:szCs w:val="28"/>
        </w:rPr>
      </w:pPr>
    </w:p>
    <w:p w:rsidR="007656C5" w:rsidRPr="007656C5" w:rsidRDefault="007656C5" w:rsidP="007656C5">
      <w:pPr>
        <w:numPr>
          <w:ilvl w:val="0"/>
          <w:numId w:val="3"/>
        </w:numPr>
        <w:spacing w:after="0" w:line="240" w:lineRule="auto"/>
        <w:jc w:val="center"/>
        <w:rPr>
          <w:rFonts w:ascii="Times New Roman" w:hAnsi="Times New Roman" w:cs="Times New Roman"/>
          <w:sz w:val="28"/>
          <w:szCs w:val="28"/>
        </w:rPr>
      </w:pPr>
      <w:r w:rsidRPr="007656C5">
        <w:rPr>
          <w:rFonts w:ascii="Times New Roman" w:hAnsi="Times New Roman" w:cs="Times New Roman"/>
          <w:b/>
          <w:sz w:val="28"/>
          <w:szCs w:val="28"/>
        </w:rPr>
        <w:t>Подписи сторон</w:t>
      </w:r>
    </w:p>
    <w:p w:rsidR="007656C5" w:rsidRPr="007656C5" w:rsidRDefault="007656C5" w:rsidP="007656C5">
      <w:pPr>
        <w:spacing w:after="0" w:line="240" w:lineRule="auto"/>
        <w:ind w:left="708"/>
        <w:rPr>
          <w:rFonts w:ascii="Times New Roman" w:hAnsi="Times New Roman" w:cs="Times New Roman"/>
          <w:sz w:val="28"/>
          <w:szCs w:val="28"/>
        </w:rPr>
      </w:pP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Арендодатель:</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Департамент имущественных </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и земельных отношений</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lastRenderedPageBreak/>
        <w:t>Смоленской области                  ___________________   ___________________</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                                                                   (Ф.И.О.)                                          (подпись)</w:t>
      </w:r>
    </w:p>
    <w:p w:rsidR="007656C5" w:rsidRPr="007656C5" w:rsidRDefault="007656C5" w:rsidP="007656C5">
      <w:pPr>
        <w:spacing w:after="0" w:line="240" w:lineRule="auto"/>
        <w:jc w:val="both"/>
        <w:rPr>
          <w:rFonts w:ascii="Times New Roman" w:hAnsi="Times New Roman" w:cs="Times New Roman"/>
          <w:sz w:val="28"/>
          <w:szCs w:val="28"/>
        </w:rPr>
      </w:pP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«__</w:t>
      </w:r>
      <w:proofErr w:type="gramStart"/>
      <w:r w:rsidRPr="007656C5">
        <w:rPr>
          <w:rFonts w:ascii="Times New Roman" w:hAnsi="Times New Roman" w:cs="Times New Roman"/>
          <w:sz w:val="28"/>
          <w:szCs w:val="28"/>
        </w:rPr>
        <w:t>_»_</w:t>
      </w:r>
      <w:proofErr w:type="gramEnd"/>
      <w:r w:rsidRPr="007656C5">
        <w:rPr>
          <w:rFonts w:ascii="Times New Roman" w:hAnsi="Times New Roman" w:cs="Times New Roman"/>
          <w:sz w:val="28"/>
          <w:szCs w:val="28"/>
        </w:rPr>
        <w:t>___________20___г.</w:t>
      </w:r>
    </w:p>
    <w:p w:rsidR="007656C5" w:rsidRPr="007656C5" w:rsidRDefault="007656C5" w:rsidP="007656C5">
      <w:pPr>
        <w:spacing w:after="0" w:line="240" w:lineRule="auto"/>
        <w:jc w:val="both"/>
        <w:rPr>
          <w:rFonts w:ascii="Times New Roman" w:hAnsi="Times New Roman" w:cs="Times New Roman"/>
          <w:sz w:val="28"/>
          <w:szCs w:val="28"/>
        </w:rPr>
      </w:pPr>
    </w:p>
    <w:p w:rsidR="007656C5" w:rsidRPr="007656C5" w:rsidRDefault="007656C5" w:rsidP="007656C5">
      <w:pPr>
        <w:spacing w:after="0" w:line="240" w:lineRule="auto"/>
        <w:jc w:val="both"/>
        <w:rPr>
          <w:rFonts w:ascii="Times New Roman" w:hAnsi="Times New Roman" w:cs="Times New Roman"/>
          <w:sz w:val="28"/>
          <w:szCs w:val="28"/>
        </w:rPr>
      </w:pPr>
    </w:p>
    <w:p w:rsidR="007656C5" w:rsidRPr="007656C5" w:rsidRDefault="007656C5" w:rsidP="007656C5">
      <w:pPr>
        <w:spacing w:after="0" w:line="240" w:lineRule="auto"/>
        <w:jc w:val="both"/>
        <w:rPr>
          <w:rFonts w:ascii="Times New Roman" w:hAnsi="Times New Roman" w:cs="Times New Roman"/>
          <w:sz w:val="28"/>
          <w:szCs w:val="28"/>
        </w:rPr>
      </w:pP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Арендатор:</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_______________________     ___________________   ____________________</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                                                                 (Ф.И.О.)                                         (подпись)</w:t>
      </w:r>
    </w:p>
    <w:p w:rsidR="007656C5" w:rsidRPr="007656C5" w:rsidRDefault="007656C5" w:rsidP="007656C5">
      <w:pPr>
        <w:spacing w:after="0" w:line="240" w:lineRule="auto"/>
        <w:jc w:val="both"/>
        <w:rPr>
          <w:rFonts w:ascii="Times New Roman" w:hAnsi="Times New Roman" w:cs="Times New Roman"/>
          <w:sz w:val="28"/>
          <w:szCs w:val="28"/>
        </w:rPr>
      </w:pP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«__</w:t>
      </w:r>
      <w:proofErr w:type="gramStart"/>
      <w:r w:rsidRPr="007656C5">
        <w:rPr>
          <w:rFonts w:ascii="Times New Roman" w:hAnsi="Times New Roman" w:cs="Times New Roman"/>
          <w:sz w:val="28"/>
          <w:szCs w:val="28"/>
        </w:rPr>
        <w:t>_»_</w:t>
      </w:r>
      <w:proofErr w:type="gramEnd"/>
      <w:r w:rsidRPr="007656C5">
        <w:rPr>
          <w:rFonts w:ascii="Times New Roman" w:hAnsi="Times New Roman" w:cs="Times New Roman"/>
          <w:sz w:val="28"/>
          <w:szCs w:val="28"/>
        </w:rPr>
        <w:t>___________20___г.</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                                    </w:t>
      </w:r>
    </w:p>
    <w:p w:rsidR="007656C5" w:rsidRPr="007656C5" w:rsidRDefault="007656C5" w:rsidP="007656C5">
      <w:pPr>
        <w:spacing w:after="0" w:line="240" w:lineRule="auto"/>
        <w:jc w:val="center"/>
        <w:rPr>
          <w:rFonts w:ascii="Times New Roman" w:hAnsi="Times New Roman" w:cs="Times New Roman"/>
          <w:b/>
          <w:sz w:val="28"/>
          <w:szCs w:val="28"/>
        </w:rPr>
      </w:pPr>
    </w:p>
    <w:p w:rsidR="007656C5" w:rsidRPr="007656C5" w:rsidRDefault="007656C5" w:rsidP="007656C5">
      <w:pPr>
        <w:spacing w:after="0" w:line="240" w:lineRule="auto"/>
        <w:jc w:val="center"/>
        <w:rPr>
          <w:rFonts w:ascii="Times New Roman" w:hAnsi="Times New Roman" w:cs="Times New Roman"/>
          <w:b/>
          <w:sz w:val="28"/>
          <w:szCs w:val="28"/>
        </w:rPr>
      </w:pPr>
    </w:p>
    <w:p w:rsidR="007656C5" w:rsidRPr="007656C5" w:rsidRDefault="007656C5" w:rsidP="007656C5">
      <w:pPr>
        <w:spacing w:after="0" w:line="240" w:lineRule="auto"/>
        <w:jc w:val="center"/>
        <w:rPr>
          <w:rFonts w:ascii="Times New Roman" w:hAnsi="Times New Roman" w:cs="Times New Roman"/>
          <w:b/>
          <w:sz w:val="28"/>
          <w:szCs w:val="28"/>
        </w:rPr>
      </w:pPr>
      <w:r w:rsidRPr="007656C5">
        <w:rPr>
          <w:rFonts w:ascii="Times New Roman" w:hAnsi="Times New Roman" w:cs="Times New Roman"/>
          <w:b/>
          <w:sz w:val="28"/>
          <w:szCs w:val="28"/>
        </w:rPr>
        <w:t xml:space="preserve">АКТ ПРИЕМА-ПЕРЕДАЧИ ЗЕМЕЛЬНОГО УЧАСТКА, </w:t>
      </w:r>
    </w:p>
    <w:p w:rsidR="007656C5" w:rsidRPr="007656C5" w:rsidRDefault="007656C5" w:rsidP="007656C5">
      <w:pPr>
        <w:spacing w:after="0" w:line="240" w:lineRule="auto"/>
        <w:jc w:val="center"/>
        <w:rPr>
          <w:rFonts w:ascii="Times New Roman" w:hAnsi="Times New Roman" w:cs="Times New Roman"/>
          <w:b/>
          <w:sz w:val="28"/>
          <w:szCs w:val="28"/>
        </w:rPr>
      </w:pPr>
      <w:r w:rsidRPr="007656C5">
        <w:rPr>
          <w:rFonts w:ascii="Times New Roman" w:hAnsi="Times New Roman" w:cs="Times New Roman"/>
          <w:b/>
          <w:sz w:val="28"/>
          <w:szCs w:val="28"/>
        </w:rPr>
        <w:t xml:space="preserve">НАХОДЯЩЕГОСЯ В ГОСУДАРСТВЕННОЙ </w:t>
      </w:r>
    </w:p>
    <w:p w:rsidR="007656C5" w:rsidRPr="007656C5" w:rsidRDefault="007656C5" w:rsidP="007656C5">
      <w:pPr>
        <w:spacing w:after="0" w:line="240" w:lineRule="auto"/>
        <w:jc w:val="center"/>
        <w:rPr>
          <w:rFonts w:ascii="Times New Roman" w:hAnsi="Times New Roman" w:cs="Times New Roman"/>
          <w:b/>
          <w:sz w:val="28"/>
          <w:szCs w:val="28"/>
        </w:rPr>
      </w:pPr>
      <w:r w:rsidRPr="007656C5">
        <w:rPr>
          <w:rFonts w:ascii="Times New Roman" w:hAnsi="Times New Roman" w:cs="Times New Roman"/>
          <w:b/>
          <w:sz w:val="28"/>
          <w:szCs w:val="28"/>
        </w:rPr>
        <w:t>СОБСТВЕННОСТИ СМОЛЕНСКОЙ ОБЛАСТИ</w:t>
      </w:r>
    </w:p>
    <w:p w:rsidR="007656C5" w:rsidRPr="007656C5" w:rsidRDefault="007656C5" w:rsidP="007656C5">
      <w:pPr>
        <w:spacing w:after="0" w:line="240" w:lineRule="auto"/>
        <w:jc w:val="center"/>
        <w:rPr>
          <w:rFonts w:ascii="Times New Roman" w:hAnsi="Times New Roman" w:cs="Times New Roman"/>
          <w:sz w:val="28"/>
          <w:szCs w:val="28"/>
        </w:rPr>
      </w:pPr>
    </w:p>
    <w:p w:rsidR="007656C5" w:rsidRPr="007656C5" w:rsidRDefault="007656C5" w:rsidP="007656C5">
      <w:pPr>
        <w:spacing w:after="0" w:line="240" w:lineRule="auto"/>
        <w:jc w:val="center"/>
        <w:rPr>
          <w:rFonts w:ascii="Times New Roman" w:hAnsi="Times New Roman" w:cs="Times New Roman"/>
          <w:sz w:val="28"/>
          <w:szCs w:val="28"/>
        </w:rPr>
      </w:pP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г. Смоленск                                                                                  </w:t>
      </w:r>
      <w:proofErr w:type="gramStart"/>
      <w:r w:rsidRPr="007656C5">
        <w:rPr>
          <w:rFonts w:ascii="Times New Roman" w:hAnsi="Times New Roman" w:cs="Times New Roman"/>
          <w:sz w:val="28"/>
          <w:szCs w:val="28"/>
        </w:rPr>
        <w:t xml:space="preserve">   «</w:t>
      </w:r>
      <w:proofErr w:type="gramEnd"/>
      <w:r w:rsidRPr="007656C5">
        <w:rPr>
          <w:rFonts w:ascii="Times New Roman" w:hAnsi="Times New Roman" w:cs="Times New Roman"/>
          <w:sz w:val="28"/>
          <w:szCs w:val="28"/>
        </w:rPr>
        <w:t>___»_______20__г.</w:t>
      </w:r>
    </w:p>
    <w:p w:rsidR="007656C5" w:rsidRPr="007656C5" w:rsidRDefault="007656C5" w:rsidP="007656C5">
      <w:pPr>
        <w:spacing w:after="0" w:line="240" w:lineRule="auto"/>
        <w:jc w:val="center"/>
        <w:rPr>
          <w:rFonts w:ascii="Times New Roman" w:hAnsi="Times New Roman" w:cs="Times New Roman"/>
          <w:sz w:val="28"/>
          <w:szCs w:val="28"/>
        </w:rPr>
      </w:pPr>
    </w:p>
    <w:p w:rsidR="007656C5" w:rsidRPr="007656C5" w:rsidRDefault="007656C5" w:rsidP="007656C5">
      <w:pPr>
        <w:spacing w:after="0" w:line="240" w:lineRule="auto"/>
        <w:jc w:val="center"/>
        <w:rPr>
          <w:rFonts w:ascii="Times New Roman" w:hAnsi="Times New Roman" w:cs="Times New Roman"/>
          <w:sz w:val="28"/>
          <w:szCs w:val="28"/>
        </w:rPr>
      </w:pP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b/>
          <w:sz w:val="28"/>
          <w:szCs w:val="28"/>
        </w:rPr>
        <w:tab/>
        <w:t>Смоленская область</w:t>
      </w:r>
      <w:r w:rsidRPr="007656C5">
        <w:rPr>
          <w:rFonts w:ascii="Times New Roman" w:hAnsi="Times New Roman" w:cs="Times New Roman"/>
          <w:sz w:val="28"/>
          <w:szCs w:val="28"/>
        </w:rPr>
        <w:t xml:space="preserve">, от имени которой выступает Департамент имущественных и земельных отношений </w:t>
      </w:r>
      <w:proofErr w:type="gramStart"/>
      <w:r w:rsidRPr="007656C5">
        <w:rPr>
          <w:rFonts w:ascii="Times New Roman" w:hAnsi="Times New Roman" w:cs="Times New Roman"/>
          <w:sz w:val="28"/>
          <w:szCs w:val="28"/>
        </w:rPr>
        <w:t>Смоленской  области</w:t>
      </w:r>
      <w:proofErr w:type="gramEnd"/>
      <w:r w:rsidRPr="007656C5">
        <w:rPr>
          <w:rFonts w:ascii="Times New Roman" w:hAnsi="Times New Roman" w:cs="Times New Roman"/>
          <w:sz w:val="28"/>
          <w:szCs w:val="28"/>
        </w:rPr>
        <w:t xml:space="preserve">, в лице  ___________ </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__________________________, действующего на основании ____________________ </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________________________________ и в соответствии с Положением о порядке сдачи в аренду земельных участков, находящихся в государственной собственности Смоленской области, утвержденным постановлением Администрации Смоленской области от 28.11.2006 № 416 «О порядке сдачи в аренду земельных участков, находящихся в государственной собственности Смоленской области», именуемый в дальнейшем «Арендодатель», с одной стороны, и </w:t>
      </w:r>
      <w:r w:rsidRPr="007656C5">
        <w:rPr>
          <w:rFonts w:ascii="Times New Roman" w:hAnsi="Times New Roman" w:cs="Times New Roman"/>
          <w:b/>
          <w:sz w:val="28"/>
          <w:szCs w:val="28"/>
        </w:rPr>
        <w:t>_____________________________</w:t>
      </w:r>
      <w:r w:rsidRPr="007656C5">
        <w:rPr>
          <w:rFonts w:ascii="Times New Roman" w:hAnsi="Times New Roman" w:cs="Times New Roman"/>
          <w:sz w:val="28"/>
          <w:szCs w:val="28"/>
        </w:rPr>
        <w:t>, в лице ________________________, именуемый в дальнейшем «Арендатор»,                           с другой стороны, и именуемые в дальнейшем «Стороны», на основании протокола № __ от ____ о результатах аукциона составили настоящий акт приема-передачи (далее – Акт) о нижеследующем:</w:t>
      </w:r>
    </w:p>
    <w:p w:rsidR="007656C5" w:rsidRPr="007656C5" w:rsidRDefault="007656C5" w:rsidP="007656C5">
      <w:pPr>
        <w:tabs>
          <w:tab w:val="left" w:pos="1440"/>
        </w:tabs>
        <w:spacing w:after="0" w:line="240" w:lineRule="auto"/>
        <w:ind w:firstLine="709"/>
        <w:jc w:val="both"/>
        <w:rPr>
          <w:rFonts w:ascii="Times New Roman" w:hAnsi="Times New Roman" w:cs="Times New Roman"/>
          <w:sz w:val="28"/>
          <w:szCs w:val="28"/>
        </w:rPr>
      </w:pPr>
      <w:r w:rsidRPr="007656C5">
        <w:rPr>
          <w:rFonts w:ascii="Times New Roman" w:hAnsi="Times New Roman" w:cs="Times New Roman"/>
          <w:sz w:val="28"/>
          <w:szCs w:val="28"/>
        </w:rPr>
        <w:t>1. Арендодатель предоставляет, а Арендатор принимает на условиях аренды в соответствии с договором аренды регистрационный номер ___</w:t>
      </w:r>
      <w:proofErr w:type="gramStart"/>
      <w:r w:rsidRPr="007656C5">
        <w:rPr>
          <w:rFonts w:ascii="Times New Roman" w:hAnsi="Times New Roman" w:cs="Times New Roman"/>
          <w:sz w:val="28"/>
          <w:szCs w:val="28"/>
        </w:rPr>
        <w:t>_ ,</w:t>
      </w:r>
      <w:proofErr w:type="gramEnd"/>
      <w:r w:rsidRPr="007656C5">
        <w:rPr>
          <w:rFonts w:ascii="Times New Roman" w:hAnsi="Times New Roman" w:cs="Times New Roman"/>
          <w:sz w:val="28"/>
          <w:szCs w:val="28"/>
        </w:rPr>
        <w:t xml:space="preserve"> находящийся в государственной собственности Смоленской области земельный участок из категории земель _________________________________________________________ </w:t>
      </w:r>
    </w:p>
    <w:p w:rsidR="007656C5" w:rsidRPr="007656C5" w:rsidRDefault="007656C5" w:rsidP="007656C5">
      <w:pPr>
        <w:tabs>
          <w:tab w:val="left" w:pos="1440"/>
        </w:tabs>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                                                                                          (категория земель)</w:t>
      </w:r>
    </w:p>
    <w:p w:rsidR="007656C5" w:rsidRPr="007656C5" w:rsidRDefault="007656C5" w:rsidP="007656C5">
      <w:pPr>
        <w:tabs>
          <w:tab w:val="left" w:pos="1440"/>
        </w:tabs>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с кадастровым номером ________________ площадью __________ </w:t>
      </w:r>
      <w:proofErr w:type="spellStart"/>
      <w:r w:rsidRPr="007656C5">
        <w:rPr>
          <w:rFonts w:ascii="Times New Roman" w:hAnsi="Times New Roman" w:cs="Times New Roman"/>
          <w:sz w:val="28"/>
          <w:szCs w:val="28"/>
        </w:rPr>
        <w:t>кв.м</w:t>
      </w:r>
      <w:proofErr w:type="spellEnd"/>
      <w:r w:rsidRPr="007656C5">
        <w:rPr>
          <w:rFonts w:ascii="Times New Roman" w:hAnsi="Times New Roman" w:cs="Times New Roman"/>
          <w:sz w:val="28"/>
          <w:szCs w:val="28"/>
        </w:rPr>
        <w:t>., расположенный по адресу: Смоленская область, ______________</w:t>
      </w:r>
      <w:proofErr w:type="gramStart"/>
      <w:r w:rsidRPr="007656C5">
        <w:rPr>
          <w:rFonts w:ascii="Times New Roman" w:hAnsi="Times New Roman" w:cs="Times New Roman"/>
          <w:sz w:val="28"/>
          <w:szCs w:val="28"/>
        </w:rPr>
        <w:t>_(</w:t>
      </w:r>
      <w:proofErr w:type="gramEnd"/>
      <w:r w:rsidRPr="007656C5">
        <w:rPr>
          <w:rFonts w:ascii="Times New Roman" w:hAnsi="Times New Roman" w:cs="Times New Roman"/>
          <w:sz w:val="28"/>
          <w:szCs w:val="28"/>
        </w:rPr>
        <w:t>далее – Участок), для использования в соответствии с установленным видом разрешенного использования: ____________________________.</w:t>
      </w:r>
    </w:p>
    <w:p w:rsidR="007656C5" w:rsidRPr="007656C5" w:rsidRDefault="007656C5" w:rsidP="007656C5">
      <w:pPr>
        <w:tabs>
          <w:tab w:val="left" w:pos="0"/>
        </w:tabs>
        <w:spacing w:after="0" w:line="240" w:lineRule="auto"/>
        <w:ind w:firstLine="720"/>
        <w:jc w:val="both"/>
        <w:rPr>
          <w:rFonts w:ascii="Times New Roman" w:hAnsi="Times New Roman" w:cs="Times New Roman"/>
          <w:sz w:val="28"/>
          <w:szCs w:val="28"/>
        </w:rPr>
      </w:pPr>
      <w:r w:rsidRPr="007656C5">
        <w:rPr>
          <w:rFonts w:ascii="Times New Roman" w:hAnsi="Times New Roman" w:cs="Times New Roman"/>
          <w:sz w:val="28"/>
          <w:szCs w:val="28"/>
        </w:rPr>
        <w:t xml:space="preserve">2. В соответствии с настоящим Актом Арендодатель передал, а Арендатор принял вышеуказанный Участок на день подписания настоящего Акта в состоянии, </w:t>
      </w:r>
      <w:r w:rsidRPr="007656C5">
        <w:rPr>
          <w:rFonts w:ascii="Times New Roman" w:hAnsi="Times New Roman" w:cs="Times New Roman"/>
          <w:sz w:val="28"/>
          <w:szCs w:val="28"/>
        </w:rPr>
        <w:lastRenderedPageBreak/>
        <w:t>соответствующим условиям договора аренды земельного участка, находящегося в государственной собственности Смоленской области, регистрационный                         номер _______ для использования в соответствии с установленным видом разрешенного использования.</w:t>
      </w:r>
    </w:p>
    <w:p w:rsidR="007656C5" w:rsidRPr="007656C5" w:rsidRDefault="007656C5" w:rsidP="007656C5">
      <w:pPr>
        <w:tabs>
          <w:tab w:val="left" w:pos="0"/>
          <w:tab w:val="left" w:pos="1080"/>
        </w:tabs>
        <w:spacing w:after="0" w:line="240" w:lineRule="auto"/>
        <w:ind w:firstLine="720"/>
        <w:jc w:val="both"/>
        <w:rPr>
          <w:rFonts w:ascii="Times New Roman" w:hAnsi="Times New Roman" w:cs="Times New Roman"/>
          <w:sz w:val="28"/>
          <w:szCs w:val="28"/>
        </w:rPr>
      </w:pPr>
      <w:r w:rsidRPr="007656C5">
        <w:rPr>
          <w:rFonts w:ascii="Times New Roman" w:hAnsi="Times New Roman" w:cs="Times New Roman"/>
          <w:sz w:val="28"/>
          <w:szCs w:val="28"/>
        </w:rPr>
        <w:t>3. Настоящий Акт подтверждает отсутствие претензий у Сторон в отношении качества и состояния принятого (переданного) Участка.</w:t>
      </w:r>
    </w:p>
    <w:p w:rsidR="007656C5" w:rsidRPr="007656C5" w:rsidRDefault="007656C5" w:rsidP="007656C5">
      <w:pPr>
        <w:tabs>
          <w:tab w:val="left" w:pos="0"/>
        </w:tabs>
        <w:spacing w:after="0" w:line="240" w:lineRule="auto"/>
        <w:ind w:firstLine="720"/>
        <w:jc w:val="both"/>
        <w:rPr>
          <w:rFonts w:ascii="Times New Roman" w:hAnsi="Times New Roman" w:cs="Times New Roman"/>
          <w:sz w:val="28"/>
          <w:szCs w:val="28"/>
        </w:rPr>
      </w:pPr>
      <w:r w:rsidRPr="007656C5">
        <w:rPr>
          <w:rFonts w:ascii="Times New Roman" w:hAnsi="Times New Roman" w:cs="Times New Roman"/>
          <w:sz w:val="28"/>
          <w:szCs w:val="28"/>
        </w:rPr>
        <w:t>4. Акт составлен в 3 (трех) экземплярах, имеющих одинаковую юридическую силу, по одному экземпляру для каждой из Сторон, один экземпляр передается в орган, осуществляющий государственный кадастровый учет и государственную регистрацию прав на территории Смоленской области.</w:t>
      </w:r>
    </w:p>
    <w:p w:rsidR="007656C5" w:rsidRPr="007656C5" w:rsidRDefault="007656C5" w:rsidP="007656C5">
      <w:pPr>
        <w:tabs>
          <w:tab w:val="left" w:pos="0"/>
        </w:tabs>
        <w:spacing w:after="0" w:line="240" w:lineRule="auto"/>
        <w:ind w:firstLine="720"/>
        <w:jc w:val="both"/>
        <w:rPr>
          <w:rFonts w:ascii="Times New Roman" w:hAnsi="Times New Roman" w:cs="Times New Roman"/>
          <w:sz w:val="28"/>
          <w:szCs w:val="28"/>
        </w:rPr>
      </w:pP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Арендодатель:</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Департамент имущественных </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и земельных отношений</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Смоленской области                  ___________________   ___________________</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                                                                    (Ф.И.О.)                                                   (подпись)</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«__</w:t>
      </w:r>
      <w:proofErr w:type="gramStart"/>
      <w:r w:rsidRPr="007656C5">
        <w:rPr>
          <w:rFonts w:ascii="Times New Roman" w:hAnsi="Times New Roman" w:cs="Times New Roman"/>
          <w:sz w:val="28"/>
          <w:szCs w:val="28"/>
        </w:rPr>
        <w:t>_»_</w:t>
      </w:r>
      <w:proofErr w:type="gramEnd"/>
      <w:r w:rsidRPr="007656C5">
        <w:rPr>
          <w:rFonts w:ascii="Times New Roman" w:hAnsi="Times New Roman" w:cs="Times New Roman"/>
          <w:sz w:val="28"/>
          <w:szCs w:val="28"/>
        </w:rPr>
        <w:t>___________20___г.</w:t>
      </w:r>
    </w:p>
    <w:p w:rsidR="007656C5" w:rsidRPr="007656C5" w:rsidRDefault="007656C5" w:rsidP="007656C5">
      <w:pPr>
        <w:spacing w:after="0" w:line="240" w:lineRule="auto"/>
        <w:jc w:val="both"/>
        <w:rPr>
          <w:rFonts w:ascii="Times New Roman" w:hAnsi="Times New Roman" w:cs="Times New Roman"/>
          <w:sz w:val="28"/>
          <w:szCs w:val="28"/>
        </w:rPr>
      </w:pP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Арендатор:</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_______________________     ___________________   ____________________</w:t>
      </w:r>
    </w:p>
    <w:p w:rsidR="007656C5" w:rsidRPr="007656C5" w:rsidRDefault="007656C5" w:rsidP="007656C5">
      <w:pPr>
        <w:spacing w:after="0" w:line="240" w:lineRule="auto"/>
        <w:jc w:val="both"/>
        <w:rPr>
          <w:rFonts w:ascii="Times New Roman" w:hAnsi="Times New Roman" w:cs="Times New Roman"/>
          <w:sz w:val="28"/>
          <w:szCs w:val="28"/>
        </w:rPr>
      </w:pPr>
      <w:r w:rsidRPr="007656C5">
        <w:rPr>
          <w:rFonts w:ascii="Times New Roman" w:hAnsi="Times New Roman" w:cs="Times New Roman"/>
          <w:sz w:val="28"/>
          <w:szCs w:val="28"/>
        </w:rPr>
        <w:t xml:space="preserve">                                                                        (Ф.И.О.)                                                   (подпись)</w:t>
      </w:r>
    </w:p>
    <w:p w:rsidR="007656C5" w:rsidRPr="007656C5" w:rsidRDefault="007656C5" w:rsidP="007656C5">
      <w:pPr>
        <w:spacing w:after="0" w:line="240" w:lineRule="auto"/>
        <w:jc w:val="both"/>
        <w:rPr>
          <w:rFonts w:ascii="Times New Roman" w:hAnsi="Times New Roman" w:cs="Times New Roman"/>
          <w:b/>
          <w:bCs/>
          <w:sz w:val="28"/>
          <w:szCs w:val="28"/>
        </w:rPr>
      </w:pPr>
      <w:r w:rsidRPr="007656C5">
        <w:rPr>
          <w:rFonts w:ascii="Times New Roman" w:hAnsi="Times New Roman" w:cs="Times New Roman"/>
          <w:sz w:val="28"/>
          <w:szCs w:val="28"/>
        </w:rPr>
        <w:t xml:space="preserve">«___»____________20___г. </w:t>
      </w:r>
      <w:bookmarkStart w:id="0" w:name="_GoBack"/>
      <w:bookmarkEnd w:id="0"/>
    </w:p>
    <w:p w:rsidR="0044091B" w:rsidRPr="007656C5" w:rsidRDefault="0044091B" w:rsidP="007656C5">
      <w:pPr>
        <w:spacing w:after="0" w:line="240" w:lineRule="auto"/>
        <w:rPr>
          <w:rFonts w:ascii="Times New Roman" w:hAnsi="Times New Roman" w:cs="Times New Roman"/>
          <w:sz w:val="28"/>
          <w:szCs w:val="28"/>
        </w:rPr>
      </w:pPr>
    </w:p>
    <w:sectPr w:rsidR="0044091B" w:rsidRPr="007656C5" w:rsidSect="00AD4F93">
      <w:headerReference w:type="default" r:id="rId9"/>
      <w:pgSz w:w="11905" w:h="16837"/>
      <w:pgMar w:top="567" w:right="567"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9CA" w:rsidRDefault="005309CA">
      <w:pPr>
        <w:spacing w:after="0" w:line="240" w:lineRule="auto"/>
      </w:pPr>
      <w:r>
        <w:separator/>
      </w:r>
    </w:p>
  </w:endnote>
  <w:endnote w:type="continuationSeparator" w:id="0">
    <w:p w:rsidR="005309CA" w:rsidRDefault="0053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9CA" w:rsidRDefault="005309CA">
      <w:pPr>
        <w:spacing w:after="0" w:line="240" w:lineRule="auto"/>
      </w:pPr>
      <w:r>
        <w:separator/>
      </w:r>
    </w:p>
  </w:footnote>
  <w:footnote w:type="continuationSeparator" w:id="0">
    <w:p w:rsidR="005309CA" w:rsidRDefault="00530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811"/>
      <w:gridCol w:w="2811"/>
      <w:gridCol w:w="2811"/>
    </w:tblGrid>
    <w:tr w:rsidR="005A3ADB">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rPr>
              <w:rFonts w:ascii="Times New Roman" w:hAnsi="Times New Roman" w:cs="Times New Roman"/>
              <w:color w:val="000000"/>
              <w:sz w:val="20"/>
              <w:szCs w:val="20"/>
            </w:rPr>
          </w:pPr>
        </w:p>
      </w:tc>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jc w:val="right"/>
            <w:rPr>
              <w:rFonts w:ascii="Times New Roman" w:hAnsi="Times New Roman" w:cs="Times New Roman"/>
              <w:color w:val="000000"/>
              <w:sz w:val="20"/>
              <w:szCs w:val="20"/>
            </w:rPr>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7443E"/>
    <w:multiLevelType w:val="hybridMultilevel"/>
    <w:tmpl w:val="D3526784"/>
    <w:lvl w:ilvl="0" w:tplc="F08CD248">
      <w:numFmt w:val="bullet"/>
      <w:lvlText w:val="-"/>
      <w:lvlJc w:val="left"/>
      <w:pPr>
        <w:ind w:left="1144" w:hanging="360"/>
      </w:pPr>
      <w:rPr>
        <w:rFonts w:ascii="Times New Roman" w:eastAsia="Times New Roman" w:hAnsi="Times New Roman" w:cs="Times New Roman" w:hint="default"/>
      </w:rPr>
    </w:lvl>
    <w:lvl w:ilvl="1" w:tplc="04190003">
      <w:start w:val="1"/>
      <w:numFmt w:val="bullet"/>
      <w:lvlText w:val="o"/>
      <w:lvlJc w:val="left"/>
      <w:pPr>
        <w:ind w:left="1864" w:hanging="360"/>
      </w:pPr>
      <w:rPr>
        <w:rFonts w:ascii="Courier New" w:hAnsi="Courier New" w:cs="Times New Roman" w:hint="default"/>
      </w:rPr>
    </w:lvl>
    <w:lvl w:ilvl="2" w:tplc="04190005">
      <w:start w:val="1"/>
      <w:numFmt w:val="bullet"/>
      <w:lvlText w:val=""/>
      <w:lvlJc w:val="left"/>
      <w:pPr>
        <w:ind w:left="2584" w:hanging="360"/>
      </w:pPr>
      <w:rPr>
        <w:rFonts w:ascii="Wingdings" w:hAnsi="Wingdings" w:hint="default"/>
      </w:rPr>
    </w:lvl>
    <w:lvl w:ilvl="3" w:tplc="04190001">
      <w:start w:val="1"/>
      <w:numFmt w:val="bullet"/>
      <w:lvlText w:val=""/>
      <w:lvlJc w:val="left"/>
      <w:pPr>
        <w:ind w:left="3304" w:hanging="360"/>
      </w:pPr>
      <w:rPr>
        <w:rFonts w:ascii="Symbol" w:hAnsi="Symbol" w:hint="default"/>
      </w:rPr>
    </w:lvl>
    <w:lvl w:ilvl="4" w:tplc="04190003">
      <w:start w:val="1"/>
      <w:numFmt w:val="bullet"/>
      <w:lvlText w:val="o"/>
      <w:lvlJc w:val="left"/>
      <w:pPr>
        <w:ind w:left="4024" w:hanging="360"/>
      </w:pPr>
      <w:rPr>
        <w:rFonts w:ascii="Courier New" w:hAnsi="Courier New" w:cs="Times New Roman" w:hint="default"/>
      </w:rPr>
    </w:lvl>
    <w:lvl w:ilvl="5" w:tplc="04190005">
      <w:start w:val="1"/>
      <w:numFmt w:val="bullet"/>
      <w:lvlText w:val=""/>
      <w:lvlJc w:val="left"/>
      <w:pPr>
        <w:ind w:left="4744" w:hanging="360"/>
      </w:pPr>
      <w:rPr>
        <w:rFonts w:ascii="Wingdings" w:hAnsi="Wingdings" w:hint="default"/>
      </w:rPr>
    </w:lvl>
    <w:lvl w:ilvl="6" w:tplc="04190001">
      <w:start w:val="1"/>
      <w:numFmt w:val="bullet"/>
      <w:lvlText w:val=""/>
      <w:lvlJc w:val="left"/>
      <w:pPr>
        <w:ind w:left="5464" w:hanging="360"/>
      </w:pPr>
      <w:rPr>
        <w:rFonts w:ascii="Symbol" w:hAnsi="Symbol" w:hint="default"/>
      </w:rPr>
    </w:lvl>
    <w:lvl w:ilvl="7" w:tplc="04190003">
      <w:start w:val="1"/>
      <w:numFmt w:val="bullet"/>
      <w:lvlText w:val="o"/>
      <w:lvlJc w:val="left"/>
      <w:pPr>
        <w:ind w:left="6184" w:hanging="360"/>
      </w:pPr>
      <w:rPr>
        <w:rFonts w:ascii="Courier New" w:hAnsi="Courier New" w:cs="Times New Roman" w:hint="default"/>
      </w:rPr>
    </w:lvl>
    <w:lvl w:ilvl="8" w:tplc="04190005">
      <w:start w:val="1"/>
      <w:numFmt w:val="bullet"/>
      <w:lvlText w:val=""/>
      <w:lvlJc w:val="left"/>
      <w:pPr>
        <w:ind w:left="6904" w:hanging="360"/>
      </w:pPr>
      <w:rPr>
        <w:rFonts w:ascii="Wingdings" w:hAnsi="Wingding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2" w15:restartNumberingAfterBreak="0">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C9"/>
    <w:rsid w:val="002E004A"/>
    <w:rsid w:val="0035334E"/>
    <w:rsid w:val="0044091B"/>
    <w:rsid w:val="005309CA"/>
    <w:rsid w:val="005A3ADB"/>
    <w:rsid w:val="005E01E0"/>
    <w:rsid w:val="007656C5"/>
    <w:rsid w:val="00992ECA"/>
    <w:rsid w:val="009C1D61"/>
    <w:rsid w:val="00A61F71"/>
    <w:rsid w:val="00AD4F93"/>
    <w:rsid w:val="00B6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723C"/>
  <w15:chartTrackingRefBased/>
  <w15:docId w15:val="{F963DB57-8209-4461-90D5-1B6940B2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D61"/>
    <w:rPr>
      <w:color w:val="0563C1" w:themeColor="hyperlink"/>
      <w:u w:val="single"/>
    </w:rPr>
  </w:style>
  <w:style w:type="paragraph" w:styleId="a4">
    <w:name w:val="header"/>
    <w:basedOn w:val="a"/>
    <w:link w:val="a5"/>
    <w:uiPriority w:val="99"/>
    <w:unhideWhenUsed/>
    <w:rsid w:val="003533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334E"/>
    <w:rPr>
      <w:rFonts w:eastAsiaTheme="minorEastAsia"/>
      <w:lang w:eastAsia="ru-RU"/>
    </w:rPr>
  </w:style>
  <w:style w:type="paragraph" w:styleId="a6">
    <w:name w:val="footer"/>
    <w:basedOn w:val="a"/>
    <w:link w:val="a7"/>
    <w:uiPriority w:val="99"/>
    <w:unhideWhenUsed/>
    <w:rsid w:val="003533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334E"/>
    <w:rPr>
      <w:rFonts w:eastAsiaTheme="minorEastAsia"/>
      <w:lang w:eastAsia="ru-RU"/>
    </w:rPr>
  </w:style>
  <w:style w:type="paragraph" w:styleId="a8">
    <w:name w:val="Body Text"/>
    <w:basedOn w:val="a"/>
    <w:link w:val="a9"/>
    <w:uiPriority w:val="99"/>
    <w:semiHidden/>
    <w:unhideWhenUsed/>
    <w:rsid w:val="007656C5"/>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uiPriority w:val="99"/>
    <w:semiHidden/>
    <w:rsid w:val="007656C5"/>
    <w:rPr>
      <w:rFonts w:ascii="Times New Roman" w:eastAsia="Times New Roman" w:hAnsi="Times New Roman" w:cs="Times New Roman"/>
      <w:sz w:val="28"/>
      <w:szCs w:val="24"/>
      <w:lang w:eastAsia="ru-RU"/>
    </w:rPr>
  </w:style>
  <w:style w:type="character" w:customStyle="1" w:styleId="4">
    <w:name w:val="Знак Знак4"/>
    <w:uiPriority w:val="99"/>
    <w:rsid w:val="007656C5"/>
    <w:rPr>
      <w:b/>
      <w:bCs w:val="0"/>
      <w:sz w:val="28"/>
      <w:lang w:val="ru-RU" w:eastAsia="ru-RU"/>
    </w:rPr>
  </w:style>
  <w:style w:type="character" w:customStyle="1" w:styleId="FontStyle14">
    <w:name w:val="Font Style14"/>
    <w:uiPriority w:val="99"/>
    <w:rsid w:val="007656C5"/>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1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28/" TargetMode="External"/><Relationship Id="rId3" Type="http://schemas.openxmlformats.org/officeDocument/2006/relationships/settings" Target="settings.xml"/><Relationship Id="rId7" Type="http://schemas.openxmlformats.org/officeDocument/2006/relationships/hyperlink" Target="consultantplus://offline/ref=7B66DFE22F40F0CC4CD01648CA2B4F67BFA9DC51F77D506175A59E19664E45DBEDBC62FA4DeDn7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5329</Words>
  <Characters>30378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2019-10-14T12:21:00Z</dcterms:created>
  <dcterms:modified xsi:type="dcterms:W3CDTF">2019-10-14T12:21:00Z</dcterms:modified>
</cp:coreProperties>
</file>