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B54" w:rsidRPr="00C63B54" w:rsidRDefault="00C63B54" w:rsidP="00C63B54">
      <w:pPr>
        <w:spacing w:after="0" w:line="240" w:lineRule="auto"/>
        <w:jc w:val="center"/>
        <w:rPr>
          <w:rFonts w:ascii="Times New Roman" w:eastAsia="Times New Roman" w:hAnsi="Times New Roman" w:cs="Times New Roman"/>
          <w:sz w:val="28"/>
          <w:szCs w:val="28"/>
        </w:rPr>
      </w:pPr>
      <w:r w:rsidRPr="00C63B54">
        <w:rPr>
          <w:rFonts w:ascii="Times New Roman" w:hAnsi="Times New Roman" w:cs="Times New Roman"/>
          <w:b/>
          <w:bCs/>
          <w:sz w:val="28"/>
          <w:szCs w:val="28"/>
        </w:rPr>
        <w:t>«ИНФОРМАЦИОННОЕ СООБЩЕНИЕ О ПРОВЕДЕНИИ АУКЦИОНА</w:t>
      </w:r>
      <w:r w:rsidRPr="00C63B54">
        <w:rPr>
          <w:rFonts w:ascii="Times New Roman" w:hAnsi="Times New Roman" w:cs="Times New Roman"/>
          <w:sz w:val="28"/>
          <w:szCs w:val="28"/>
        </w:rPr>
        <w:t xml:space="preserve"> </w:t>
      </w:r>
    </w:p>
    <w:p w:rsidR="00C63B54" w:rsidRPr="00C63B54" w:rsidRDefault="00C63B54" w:rsidP="00C63B54">
      <w:pPr>
        <w:spacing w:after="0" w:line="240" w:lineRule="auto"/>
        <w:jc w:val="center"/>
        <w:rPr>
          <w:rFonts w:ascii="Times New Roman" w:hAnsi="Times New Roman" w:cs="Times New Roman"/>
          <w:b/>
          <w:bCs/>
          <w:sz w:val="28"/>
          <w:szCs w:val="28"/>
        </w:rPr>
      </w:pPr>
      <w:r w:rsidRPr="00C63B54">
        <w:rPr>
          <w:rFonts w:ascii="Times New Roman" w:hAnsi="Times New Roman" w:cs="Times New Roman"/>
          <w:b/>
          <w:sz w:val="28"/>
          <w:szCs w:val="28"/>
        </w:rPr>
        <w:t>по продаже земельных участков из земель сельскохозяйственного назначения, изъятых по решению суда в связи с их ненадлежащим использованием</w:t>
      </w:r>
    </w:p>
    <w:p w:rsidR="00C63B54" w:rsidRPr="00C63B54" w:rsidRDefault="00C63B54" w:rsidP="00C63B54">
      <w:pPr>
        <w:pStyle w:val="a8"/>
        <w:ind w:firstLine="710"/>
        <w:rPr>
          <w:b/>
          <w:bCs/>
          <w:szCs w:val="28"/>
        </w:rPr>
      </w:pPr>
    </w:p>
    <w:p w:rsidR="00C63B54" w:rsidRPr="00C63B54" w:rsidRDefault="00C63B54" w:rsidP="00C63B54">
      <w:pPr>
        <w:pStyle w:val="a8"/>
        <w:tabs>
          <w:tab w:val="left" w:pos="540"/>
          <w:tab w:val="left" w:pos="3060"/>
        </w:tabs>
        <w:ind w:firstLine="698"/>
        <w:rPr>
          <w:bCs/>
          <w:szCs w:val="28"/>
        </w:rPr>
      </w:pPr>
      <w:r w:rsidRPr="00C63B54">
        <w:rPr>
          <w:bCs/>
          <w:szCs w:val="28"/>
        </w:rPr>
        <w:t xml:space="preserve">Организатор аукциона – областное </w:t>
      </w:r>
      <w:proofErr w:type="gramStart"/>
      <w:r w:rsidRPr="00C63B54">
        <w:rPr>
          <w:bCs/>
          <w:szCs w:val="28"/>
        </w:rPr>
        <w:t>специализированное  государственное</w:t>
      </w:r>
      <w:proofErr w:type="gramEnd"/>
      <w:r w:rsidRPr="00C63B54">
        <w:rPr>
          <w:bCs/>
          <w:szCs w:val="28"/>
        </w:rPr>
        <w:t xml:space="preserve"> бюджетное учреждение </w:t>
      </w:r>
      <w:r w:rsidRPr="00C63B54">
        <w:rPr>
          <w:szCs w:val="28"/>
        </w:rPr>
        <w:t>«Фонд государственного имущества Смоленской области»</w:t>
      </w:r>
      <w:r w:rsidRPr="00C63B54">
        <w:rPr>
          <w:bCs/>
          <w:szCs w:val="28"/>
        </w:rPr>
        <w:t xml:space="preserve"> </w:t>
      </w:r>
      <w:r w:rsidRPr="00C63B54">
        <w:rPr>
          <w:b/>
          <w:bCs/>
          <w:color w:val="000000"/>
          <w:szCs w:val="28"/>
        </w:rPr>
        <w:t>«08» июля 2019 г.  в 10.00 час.</w:t>
      </w:r>
      <w:r w:rsidRPr="00C63B54">
        <w:rPr>
          <w:bCs/>
          <w:szCs w:val="28"/>
        </w:rPr>
        <w:t xml:space="preserve"> по московскому</w:t>
      </w:r>
      <w:r w:rsidRPr="00C63B54">
        <w:rPr>
          <w:bCs/>
          <w:color w:val="000000"/>
          <w:szCs w:val="28"/>
        </w:rPr>
        <w:t xml:space="preserve"> времени</w:t>
      </w:r>
      <w:r w:rsidRPr="00C63B54">
        <w:rPr>
          <w:bCs/>
          <w:szCs w:val="28"/>
        </w:rPr>
        <w:t xml:space="preserve"> по адресу: г. Смоленск, ул. </w:t>
      </w:r>
      <w:proofErr w:type="spellStart"/>
      <w:r w:rsidRPr="00C63B54">
        <w:rPr>
          <w:bCs/>
          <w:szCs w:val="28"/>
        </w:rPr>
        <w:t>Тенишевой</w:t>
      </w:r>
      <w:proofErr w:type="spellEnd"/>
      <w:r w:rsidRPr="00C63B54">
        <w:rPr>
          <w:bCs/>
          <w:szCs w:val="28"/>
        </w:rPr>
        <w:t xml:space="preserve">, д.22, </w:t>
      </w:r>
      <w:proofErr w:type="spellStart"/>
      <w:r w:rsidRPr="00C63B54">
        <w:rPr>
          <w:bCs/>
          <w:szCs w:val="28"/>
        </w:rPr>
        <w:t>каб</w:t>
      </w:r>
      <w:proofErr w:type="spellEnd"/>
      <w:r w:rsidRPr="00C63B54">
        <w:rPr>
          <w:bCs/>
          <w:szCs w:val="28"/>
        </w:rPr>
        <w:t xml:space="preserve">. 413 в соответствии с </w:t>
      </w:r>
      <w:r w:rsidRPr="00C63B54">
        <w:rPr>
          <w:snapToGrid w:val="0"/>
          <w:szCs w:val="28"/>
        </w:rPr>
        <w:t>Федеральным законом от 24.07.2002 № 101-ФЗ «Об обороте земель сельскохозяйственного назначения» и</w:t>
      </w:r>
      <w:r w:rsidRPr="00C63B54">
        <w:rPr>
          <w:bCs/>
          <w:szCs w:val="28"/>
        </w:rPr>
        <w:t xml:space="preserve"> во исполнение приказа Департамента имущественных и земельных отношений Смоленской области от </w:t>
      </w:r>
      <w:r w:rsidRPr="00C63B54">
        <w:rPr>
          <w:rStyle w:val="a9"/>
          <w:szCs w:val="28"/>
        </w:rPr>
        <w:t>20</w:t>
      </w:r>
      <w:r w:rsidRPr="00C63B54">
        <w:rPr>
          <w:rStyle w:val="a9"/>
          <w:color w:val="000000"/>
          <w:szCs w:val="28"/>
        </w:rPr>
        <w:t>.05.2019 № 409</w:t>
      </w:r>
      <w:r w:rsidRPr="00C63B54">
        <w:rPr>
          <w:rStyle w:val="a9"/>
          <w:szCs w:val="28"/>
        </w:rPr>
        <w:t xml:space="preserve"> «О проведении повторных публичных торгов по продаже земельных участков»</w:t>
      </w:r>
      <w:r w:rsidRPr="00C63B54">
        <w:rPr>
          <w:rStyle w:val="3"/>
          <w:szCs w:val="28"/>
        </w:rPr>
        <w:t xml:space="preserve">, </w:t>
      </w:r>
      <w:r w:rsidRPr="00C63B54">
        <w:rPr>
          <w:bCs/>
          <w:szCs w:val="28"/>
        </w:rPr>
        <w:t xml:space="preserve">проводит </w:t>
      </w:r>
      <w:r w:rsidRPr="00C63B54">
        <w:rPr>
          <w:b/>
          <w:bCs/>
          <w:szCs w:val="28"/>
        </w:rPr>
        <w:t>аукцион</w:t>
      </w:r>
      <w:r w:rsidRPr="00C63B54">
        <w:rPr>
          <w:b/>
          <w:szCs w:val="28"/>
        </w:rPr>
        <w:t xml:space="preserve"> </w:t>
      </w:r>
      <w:r w:rsidRPr="00C63B54">
        <w:rPr>
          <w:b/>
          <w:color w:val="000000"/>
          <w:szCs w:val="28"/>
        </w:rPr>
        <w:t>(открытый по составу участников и по форме подачи предложений о цене)</w:t>
      </w:r>
      <w:r w:rsidRPr="00C63B54">
        <w:rPr>
          <w:bCs/>
          <w:szCs w:val="28"/>
        </w:rPr>
        <w:t xml:space="preserve"> по продаже гражданам и юридическим лицам:</w:t>
      </w:r>
    </w:p>
    <w:p w:rsidR="00C63B54" w:rsidRPr="00C63B54" w:rsidRDefault="00C63B54" w:rsidP="00C63B54">
      <w:pPr>
        <w:spacing w:after="0" w:line="240" w:lineRule="auto"/>
        <w:ind w:firstLine="709"/>
        <w:jc w:val="both"/>
        <w:rPr>
          <w:rFonts w:ascii="Times New Roman" w:hAnsi="Times New Roman" w:cs="Times New Roman"/>
          <w:sz w:val="28"/>
          <w:szCs w:val="28"/>
        </w:rPr>
      </w:pPr>
      <w:r w:rsidRPr="00C63B54">
        <w:rPr>
          <w:rFonts w:ascii="Times New Roman" w:hAnsi="Times New Roman" w:cs="Times New Roman"/>
          <w:sz w:val="28"/>
          <w:szCs w:val="28"/>
          <w:u w:val="single"/>
        </w:rPr>
        <w:t>Лот № 1</w:t>
      </w:r>
      <w:r w:rsidRPr="00C63B54">
        <w:rPr>
          <w:rStyle w:val="a9"/>
          <w:rFonts w:eastAsiaTheme="minorEastAsia"/>
          <w:szCs w:val="28"/>
        </w:rPr>
        <w:t xml:space="preserve"> </w:t>
      </w:r>
      <w:r w:rsidRPr="00C63B54">
        <w:rPr>
          <w:rFonts w:ascii="Times New Roman" w:hAnsi="Times New Roman" w:cs="Times New Roman"/>
          <w:color w:val="000000"/>
          <w:sz w:val="28"/>
          <w:szCs w:val="28"/>
        </w:rPr>
        <w:t>–</w:t>
      </w:r>
      <w:r w:rsidRPr="00C63B54">
        <w:rPr>
          <w:rFonts w:ascii="Times New Roman" w:hAnsi="Times New Roman" w:cs="Times New Roman"/>
          <w:sz w:val="28"/>
          <w:szCs w:val="28"/>
        </w:rPr>
        <w:t xml:space="preserve"> земельного участка из категории земель </w:t>
      </w:r>
      <w:r w:rsidRPr="00C63B54">
        <w:rPr>
          <w:rStyle w:val="a9"/>
          <w:rFonts w:eastAsiaTheme="minorEastAsia"/>
          <w:szCs w:val="28"/>
        </w:rPr>
        <w:t xml:space="preserve">сельскохозяйственного назначения </w:t>
      </w:r>
      <w:r w:rsidRPr="00C63B54">
        <w:rPr>
          <w:rFonts w:ascii="Times New Roman" w:hAnsi="Times New Roman" w:cs="Times New Roman"/>
          <w:sz w:val="28"/>
          <w:szCs w:val="28"/>
        </w:rPr>
        <w:t>с кадастровым номером 67:05:0040201:268</w:t>
      </w:r>
      <w:r w:rsidRPr="00C63B54">
        <w:rPr>
          <w:rFonts w:ascii="Times New Roman" w:hAnsi="Times New Roman" w:cs="Times New Roman"/>
          <w:color w:val="000000"/>
          <w:sz w:val="28"/>
          <w:szCs w:val="28"/>
        </w:rPr>
        <w:t xml:space="preserve"> площадью 12 300</w:t>
      </w:r>
      <w:r w:rsidRPr="00C63B54">
        <w:rPr>
          <w:rFonts w:ascii="Times New Roman" w:hAnsi="Times New Roman" w:cs="Times New Roman"/>
          <w:sz w:val="28"/>
          <w:szCs w:val="28"/>
        </w:rPr>
        <w:t xml:space="preserve"> кв. метров, расположенного по адресу: Смоленская область, Демидовский район, </w:t>
      </w:r>
      <w:proofErr w:type="spellStart"/>
      <w:r w:rsidRPr="00C63B54">
        <w:rPr>
          <w:rFonts w:ascii="Times New Roman" w:hAnsi="Times New Roman" w:cs="Times New Roman"/>
          <w:sz w:val="28"/>
          <w:szCs w:val="28"/>
        </w:rPr>
        <w:t>Полуяновское</w:t>
      </w:r>
      <w:proofErr w:type="spellEnd"/>
      <w:r w:rsidRPr="00C63B54">
        <w:rPr>
          <w:rFonts w:ascii="Times New Roman" w:hAnsi="Times New Roman" w:cs="Times New Roman"/>
          <w:sz w:val="28"/>
          <w:szCs w:val="28"/>
        </w:rPr>
        <w:t xml:space="preserve"> сельское поселение, с видом разрешенного использования – «для ведения сельскохозяйственного производства».</w:t>
      </w:r>
    </w:p>
    <w:p w:rsidR="00C63B54" w:rsidRPr="00C63B54" w:rsidRDefault="00C63B54" w:rsidP="00C63B54">
      <w:pPr>
        <w:spacing w:after="0" w:line="240" w:lineRule="auto"/>
        <w:ind w:firstLine="709"/>
        <w:jc w:val="both"/>
        <w:rPr>
          <w:rFonts w:ascii="Times New Roman" w:hAnsi="Times New Roman" w:cs="Times New Roman"/>
          <w:sz w:val="28"/>
          <w:szCs w:val="28"/>
        </w:rPr>
      </w:pPr>
      <w:r w:rsidRPr="00C63B54">
        <w:rPr>
          <w:rStyle w:val="a9"/>
          <w:rFonts w:eastAsiaTheme="minorEastAsia"/>
          <w:szCs w:val="28"/>
        </w:rPr>
        <w:t>Основание продажи – решение Демидовского районного</w:t>
      </w:r>
      <w:r w:rsidRPr="00C63B54">
        <w:rPr>
          <w:rFonts w:ascii="Times New Roman" w:eastAsia="MS Mincho" w:hAnsi="Times New Roman" w:cs="Times New Roman"/>
          <w:sz w:val="28"/>
          <w:szCs w:val="28"/>
        </w:rPr>
        <w:t xml:space="preserve"> суда Смоленской области по Делу № 2-111/2018 от 13.07.2018.</w:t>
      </w:r>
    </w:p>
    <w:p w:rsidR="00C63B54" w:rsidRPr="00C63B54" w:rsidRDefault="00C63B54" w:rsidP="00C63B54">
      <w:pPr>
        <w:pStyle w:val="a8"/>
        <w:ind w:firstLine="708"/>
        <w:rPr>
          <w:szCs w:val="28"/>
        </w:rPr>
      </w:pPr>
      <w:r w:rsidRPr="00C63B54">
        <w:rPr>
          <w:rStyle w:val="a9"/>
          <w:szCs w:val="28"/>
        </w:rPr>
        <w:t>Начальная цена земельного участка: 6 080</w:t>
      </w:r>
      <w:r w:rsidRPr="00C63B54">
        <w:rPr>
          <w:szCs w:val="28"/>
        </w:rPr>
        <w:t xml:space="preserve"> (шесть тысяч восемьдесят) рублей.</w:t>
      </w:r>
    </w:p>
    <w:p w:rsidR="00C63B54" w:rsidRPr="00C63B54" w:rsidRDefault="00C63B54" w:rsidP="00C63B54">
      <w:pPr>
        <w:pStyle w:val="a8"/>
        <w:ind w:firstLine="708"/>
        <w:rPr>
          <w:szCs w:val="28"/>
        </w:rPr>
      </w:pPr>
      <w:r w:rsidRPr="00C63B54">
        <w:rPr>
          <w:rStyle w:val="a9"/>
          <w:szCs w:val="28"/>
        </w:rPr>
        <w:t>Сумма задатка 30% - 1 824 (одна тысяча восемьсот двадцать четыре) рубля.</w:t>
      </w:r>
    </w:p>
    <w:p w:rsidR="00C63B54" w:rsidRPr="00C63B54" w:rsidRDefault="00C63B54" w:rsidP="00C63B54">
      <w:pPr>
        <w:pStyle w:val="a8"/>
        <w:ind w:firstLine="708"/>
        <w:rPr>
          <w:rStyle w:val="a9"/>
          <w:szCs w:val="28"/>
        </w:rPr>
      </w:pPr>
      <w:r w:rsidRPr="00C63B54">
        <w:rPr>
          <w:rStyle w:val="a9"/>
          <w:szCs w:val="28"/>
        </w:rPr>
        <w:t>Величина повышения (шаг аукциона) 3% - 182 (сто восемьдесят два) рубля.</w:t>
      </w:r>
    </w:p>
    <w:p w:rsidR="00C63B54" w:rsidRPr="00C63B54" w:rsidRDefault="00C63B54" w:rsidP="00C63B54">
      <w:pPr>
        <w:pStyle w:val="a8"/>
        <w:rPr>
          <w:rStyle w:val="a9"/>
          <w:szCs w:val="28"/>
        </w:rPr>
      </w:pPr>
      <w:r w:rsidRPr="00C63B54">
        <w:rPr>
          <w:szCs w:val="28"/>
        </w:rPr>
        <w:tab/>
      </w:r>
      <w:r w:rsidRPr="00C63B54">
        <w:rPr>
          <w:szCs w:val="28"/>
          <w:u w:val="single"/>
        </w:rPr>
        <w:t>Лот № 2</w:t>
      </w:r>
      <w:r w:rsidRPr="00C63B54">
        <w:rPr>
          <w:rStyle w:val="a9"/>
          <w:szCs w:val="28"/>
        </w:rPr>
        <w:t xml:space="preserve"> – земельного участка из категории земель сельскохозяйственного назначения </w:t>
      </w:r>
      <w:r w:rsidRPr="00C63B54">
        <w:rPr>
          <w:szCs w:val="28"/>
        </w:rPr>
        <w:t xml:space="preserve">с кадастровым номером 67:05:0040201:269 </w:t>
      </w:r>
      <w:proofErr w:type="gramStart"/>
      <w:r w:rsidRPr="00C63B54">
        <w:rPr>
          <w:szCs w:val="28"/>
        </w:rPr>
        <w:t xml:space="preserve">площадью  </w:t>
      </w:r>
      <w:bookmarkStart w:id="0" w:name="_GoBack"/>
      <w:bookmarkEnd w:id="0"/>
      <w:r w:rsidRPr="00C63B54">
        <w:rPr>
          <w:szCs w:val="28"/>
        </w:rPr>
        <w:t>17</w:t>
      </w:r>
      <w:proofErr w:type="gramEnd"/>
      <w:r w:rsidRPr="00C63B54">
        <w:rPr>
          <w:szCs w:val="28"/>
        </w:rPr>
        <w:t xml:space="preserve"> 640 кв. метров, расположенного по адресу: Смоленская область, Демидовский район, </w:t>
      </w:r>
      <w:proofErr w:type="spellStart"/>
      <w:r w:rsidRPr="00C63B54">
        <w:rPr>
          <w:szCs w:val="28"/>
        </w:rPr>
        <w:t>Полуяновское</w:t>
      </w:r>
      <w:proofErr w:type="spellEnd"/>
      <w:r w:rsidRPr="00C63B54">
        <w:rPr>
          <w:szCs w:val="28"/>
        </w:rPr>
        <w:t xml:space="preserve"> сельское поселение, </w:t>
      </w:r>
      <w:r w:rsidRPr="00C63B54">
        <w:rPr>
          <w:rStyle w:val="a9"/>
          <w:szCs w:val="28"/>
        </w:rPr>
        <w:t xml:space="preserve">предназначенного для использования в соответствии с установленным видом разрешенного использования – </w:t>
      </w:r>
      <w:r w:rsidRPr="00C63B54">
        <w:rPr>
          <w:szCs w:val="28"/>
        </w:rPr>
        <w:t>для ведения сельскохозяйственного производства</w:t>
      </w:r>
      <w:r w:rsidRPr="00C63B54">
        <w:rPr>
          <w:rStyle w:val="a9"/>
          <w:szCs w:val="28"/>
        </w:rPr>
        <w:t>.</w:t>
      </w:r>
    </w:p>
    <w:p w:rsidR="00C63B54" w:rsidRPr="00C63B54" w:rsidRDefault="00C63B54" w:rsidP="00C63B54">
      <w:pPr>
        <w:pStyle w:val="a8"/>
        <w:rPr>
          <w:rStyle w:val="a9"/>
          <w:szCs w:val="28"/>
        </w:rPr>
      </w:pPr>
      <w:r w:rsidRPr="00C63B54">
        <w:rPr>
          <w:rStyle w:val="a9"/>
          <w:szCs w:val="28"/>
        </w:rPr>
        <w:tab/>
        <w:t xml:space="preserve">Основание продажи – </w:t>
      </w:r>
      <w:r w:rsidRPr="00C63B54">
        <w:rPr>
          <w:szCs w:val="28"/>
        </w:rPr>
        <w:t>решение Демидовского районного суда Смоленской области по делу № 2-111/2018 от 13.07.2018.</w:t>
      </w:r>
    </w:p>
    <w:p w:rsidR="00C63B54" w:rsidRPr="00C63B54" w:rsidRDefault="00C63B54" w:rsidP="00C63B54">
      <w:pPr>
        <w:pStyle w:val="a8"/>
        <w:rPr>
          <w:szCs w:val="28"/>
        </w:rPr>
      </w:pPr>
      <w:r w:rsidRPr="00C63B54">
        <w:rPr>
          <w:rStyle w:val="a9"/>
          <w:szCs w:val="28"/>
        </w:rPr>
        <w:tab/>
        <w:t>Начальная цена земельного участка: 8 800</w:t>
      </w:r>
      <w:r w:rsidRPr="00C63B54">
        <w:rPr>
          <w:szCs w:val="28"/>
        </w:rPr>
        <w:t xml:space="preserve"> (восемь тысяч восемьсот) рублей.</w:t>
      </w:r>
    </w:p>
    <w:p w:rsidR="00C63B54" w:rsidRPr="00C63B54" w:rsidRDefault="00C63B54" w:rsidP="00C63B54">
      <w:pPr>
        <w:pStyle w:val="a8"/>
        <w:rPr>
          <w:szCs w:val="28"/>
        </w:rPr>
      </w:pPr>
      <w:r w:rsidRPr="00C63B54">
        <w:rPr>
          <w:szCs w:val="28"/>
        </w:rPr>
        <w:tab/>
      </w:r>
      <w:r w:rsidRPr="00C63B54">
        <w:rPr>
          <w:rStyle w:val="a9"/>
          <w:szCs w:val="28"/>
        </w:rPr>
        <w:t>Сумма задатка 30% - 2 640 (две тысячи шестьсот сорок) рублей.</w:t>
      </w:r>
    </w:p>
    <w:p w:rsidR="00C63B54" w:rsidRPr="00C63B54" w:rsidRDefault="00C63B54" w:rsidP="00C63B54">
      <w:pPr>
        <w:pStyle w:val="a8"/>
        <w:rPr>
          <w:rStyle w:val="a9"/>
          <w:szCs w:val="28"/>
        </w:rPr>
      </w:pPr>
      <w:r w:rsidRPr="00C63B54">
        <w:rPr>
          <w:szCs w:val="28"/>
        </w:rPr>
        <w:tab/>
      </w:r>
      <w:r w:rsidRPr="00C63B54">
        <w:rPr>
          <w:rStyle w:val="a9"/>
          <w:szCs w:val="28"/>
        </w:rPr>
        <w:t>Величина повышения (шаг аукциона) 3% - 264 (двести шестьдесят четыре) рубля.</w:t>
      </w:r>
    </w:p>
    <w:p w:rsidR="00C63B54" w:rsidRPr="00C63B54" w:rsidRDefault="00C63B54" w:rsidP="00C63B54">
      <w:pPr>
        <w:pStyle w:val="a8"/>
        <w:ind w:firstLine="708"/>
        <w:rPr>
          <w:rStyle w:val="a9"/>
          <w:szCs w:val="28"/>
        </w:rPr>
      </w:pPr>
      <w:r w:rsidRPr="00C63B54">
        <w:rPr>
          <w:szCs w:val="28"/>
          <w:u w:val="single"/>
        </w:rPr>
        <w:t>Лот № 3</w:t>
      </w:r>
      <w:r w:rsidRPr="00C63B54">
        <w:rPr>
          <w:rStyle w:val="a9"/>
          <w:szCs w:val="28"/>
        </w:rPr>
        <w:t xml:space="preserve"> – земельного участка из категории земель сельскохозяйственного назначения </w:t>
      </w:r>
      <w:r w:rsidRPr="00C63B54">
        <w:rPr>
          <w:szCs w:val="28"/>
        </w:rPr>
        <w:t xml:space="preserve">с кадастровым номером 67:05:0040201:270 площадью 960 кв. метров, расположенного по адресу: Смоленская область, Демидовский район, </w:t>
      </w:r>
      <w:proofErr w:type="spellStart"/>
      <w:r w:rsidRPr="00C63B54">
        <w:rPr>
          <w:szCs w:val="28"/>
        </w:rPr>
        <w:t>Полуяновское</w:t>
      </w:r>
      <w:proofErr w:type="spellEnd"/>
      <w:r w:rsidRPr="00C63B54">
        <w:rPr>
          <w:szCs w:val="28"/>
        </w:rPr>
        <w:t xml:space="preserve"> сельское поселение, </w:t>
      </w:r>
      <w:r w:rsidRPr="00C63B54">
        <w:rPr>
          <w:rStyle w:val="a9"/>
          <w:szCs w:val="28"/>
        </w:rPr>
        <w:t xml:space="preserve">предназначенного для использования в соответствии                                        с установленным видом разрешенного использования – </w:t>
      </w:r>
      <w:r w:rsidRPr="00C63B54">
        <w:rPr>
          <w:szCs w:val="28"/>
        </w:rPr>
        <w:t>для ведения сельскохозяйственного производства</w:t>
      </w:r>
      <w:r w:rsidRPr="00C63B54">
        <w:rPr>
          <w:rStyle w:val="a9"/>
          <w:szCs w:val="28"/>
        </w:rPr>
        <w:t>.</w:t>
      </w:r>
    </w:p>
    <w:p w:rsidR="00C63B54" w:rsidRPr="00C63B54" w:rsidRDefault="00C63B54" w:rsidP="00C63B54">
      <w:pPr>
        <w:pStyle w:val="a8"/>
        <w:rPr>
          <w:rStyle w:val="a9"/>
          <w:szCs w:val="28"/>
        </w:rPr>
      </w:pPr>
      <w:r w:rsidRPr="00C63B54">
        <w:rPr>
          <w:rStyle w:val="a9"/>
          <w:szCs w:val="28"/>
        </w:rPr>
        <w:tab/>
        <w:t xml:space="preserve">Основание продажи – </w:t>
      </w:r>
      <w:r w:rsidRPr="00C63B54">
        <w:rPr>
          <w:szCs w:val="28"/>
        </w:rPr>
        <w:t>решение Демидовского районного суда Смоленской области по делу № 2-112/2018 от 15.08.2018.</w:t>
      </w:r>
    </w:p>
    <w:p w:rsidR="00C63B54" w:rsidRPr="00C63B54" w:rsidRDefault="00C63B54" w:rsidP="00C63B54">
      <w:pPr>
        <w:pStyle w:val="a8"/>
        <w:rPr>
          <w:szCs w:val="28"/>
        </w:rPr>
      </w:pPr>
      <w:r w:rsidRPr="00C63B54">
        <w:rPr>
          <w:rStyle w:val="a9"/>
          <w:szCs w:val="28"/>
        </w:rPr>
        <w:tab/>
        <w:t>Начальная цена земельного участка: 14 000</w:t>
      </w:r>
      <w:r w:rsidRPr="00C63B54">
        <w:rPr>
          <w:szCs w:val="28"/>
        </w:rPr>
        <w:t xml:space="preserve"> (четырнадцать тысяч) рублей.</w:t>
      </w:r>
    </w:p>
    <w:p w:rsidR="00C63B54" w:rsidRPr="00C63B54" w:rsidRDefault="00C63B54" w:rsidP="00C63B54">
      <w:pPr>
        <w:pStyle w:val="a8"/>
        <w:rPr>
          <w:szCs w:val="28"/>
        </w:rPr>
      </w:pPr>
      <w:r w:rsidRPr="00C63B54">
        <w:rPr>
          <w:szCs w:val="28"/>
        </w:rPr>
        <w:tab/>
      </w:r>
      <w:r w:rsidRPr="00C63B54">
        <w:rPr>
          <w:rStyle w:val="a9"/>
          <w:szCs w:val="28"/>
        </w:rPr>
        <w:t>Сумма задатка 30% - 4 200 (четыре тысячи двести) рублей.</w:t>
      </w:r>
    </w:p>
    <w:p w:rsidR="00C63B54" w:rsidRPr="00C63B54" w:rsidRDefault="00C63B54" w:rsidP="00C63B54">
      <w:pPr>
        <w:pStyle w:val="a8"/>
        <w:rPr>
          <w:szCs w:val="28"/>
        </w:rPr>
      </w:pPr>
      <w:r w:rsidRPr="00C63B54">
        <w:rPr>
          <w:szCs w:val="28"/>
        </w:rPr>
        <w:tab/>
      </w:r>
      <w:r w:rsidRPr="00C63B54">
        <w:rPr>
          <w:rStyle w:val="a9"/>
          <w:szCs w:val="28"/>
        </w:rPr>
        <w:t>Величина повышения (шаг аукциона) 3% - 420 (четыреста двадцать) рублей.</w:t>
      </w:r>
    </w:p>
    <w:p w:rsidR="00C63B54" w:rsidRPr="00C63B54" w:rsidRDefault="00C63B54" w:rsidP="00C63B54">
      <w:pPr>
        <w:pStyle w:val="a8"/>
        <w:rPr>
          <w:szCs w:val="28"/>
        </w:rPr>
      </w:pPr>
    </w:p>
    <w:p w:rsidR="00C63B54" w:rsidRPr="00C63B54" w:rsidRDefault="00C63B54" w:rsidP="00C63B54">
      <w:pPr>
        <w:spacing w:after="0" w:line="240" w:lineRule="auto"/>
        <w:ind w:firstLine="709"/>
        <w:jc w:val="both"/>
        <w:rPr>
          <w:rFonts w:ascii="Times New Roman" w:hAnsi="Times New Roman" w:cs="Times New Roman"/>
          <w:b/>
          <w:sz w:val="28"/>
          <w:szCs w:val="28"/>
        </w:rPr>
      </w:pPr>
      <w:r w:rsidRPr="00C63B54">
        <w:rPr>
          <w:rFonts w:ascii="Times New Roman" w:hAnsi="Times New Roman" w:cs="Times New Roman"/>
          <w:b/>
          <w:sz w:val="28"/>
          <w:szCs w:val="28"/>
        </w:rPr>
        <w:lastRenderedPageBreak/>
        <w:t>1. Требования, предъявляемые к претендентам на участие в аукционе</w:t>
      </w:r>
    </w:p>
    <w:p w:rsidR="00C63B54" w:rsidRPr="00C63B54" w:rsidRDefault="00C63B54" w:rsidP="00C63B54">
      <w:pPr>
        <w:spacing w:after="0" w:line="240" w:lineRule="auto"/>
        <w:ind w:firstLine="709"/>
        <w:jc w:val="both"/>
        <w:rPr>
          <w:rFonts w:ascii="Times New Roman" w:hAnsi="Times New Roman" w:cs="Times New Roman"/>
          <w:sz w:val="28"/>
          <w:szCs w:val="28"/>
        </w:rPr>
      </w:pPr>
      <w:r w:rsidRPr="00C63B54">
        <w:rPr>
          <w:rFonts w:ascii="Times New Roman" w:hAnsi="Times New Roman" w:cs="Times New Roman"/>
          <w:sz w:val="28"/>
          <w:szCs w:val="28"/>
        </w:rPr>
        <w:t xml:space="preserve">1.1. К участию в аукционе допускаются физические и юридические лица, представившие надлежащим образом оформленные документы в соответствии              с перечнем, установленным в настоящем информационном сообщении, и обеспечившие поступление на счет Организатора аукциона, </w:t>
      </w:r>
      <w:proofErr w:type="gramStart"/>
      <w:r w:rsidRPr="00C63B54">
        <w:rPr>
          <w:rFonts w:ascii="Times New Roman" w:hAnsi="Times New Roman" w:cs="Times New Roman"/>
          <w:sz w:val="28"/>
          <w:szCs w:val="28"/>
        </w:rPr>
        <w:t>указанный  в</w:t>
      </w:r>
      <w:proofErr w:type="gramEnd"/>
      <w:r w:rsidRPr="00C63B54">
        <w:rPr>
          <w:rFonts w:ascii="Times New Roman" w:hAnsi="Times New Roman" w:cs="Times New Roman"/>
          <w:sz w:val="28"/>
          <w:szCs w:val="28"/>
        </w:rPr>
        <w:t xml:space="preserve"> настоящем информационном сообщении, установленной суммы задатка.</w:t>
      </w:r>
    </w:p>
    <w:p w:rsidR="00C63B54" w:rsidRPr="00C63B54" w:rsidRDefault="00C63B54" w:rsidP="00C63B54">
      <w:pPr>
        <w:spacing w:after="0" w:line="240" w:lineRule="auto"/>
        <w:ind w:firstLine="709"/>
        <w:jc w:val="both"/>
        <w:rPr>
          <w:rFonts w:ascii="Times New Roman" w:hAnsi="Times New Roman" w:cs="Times New Roman"/>
          <w:sz w:val="28"/>
          <w:szCs w:val="28"/>
        </w:rPr>
      </w:pPr>
      <w:r w:rsidRPr="00C63B54">
        <w:rPr>
          <w:rFonts w:ascii="Times New Roman" w:hAnsi="Times New Roman" w:cs="Times New Roman"/>
          <w:sz w:val="28"/>
          <w:szCs w:val="28"/>
        </w:rPr>
        <w:t>1.2. </w:t>
      </w:r>
      <w:r w:rsidRPr="00C63B54">
        <w:rPr>
          <w:rFonts w:ascii="Times New Roman" w:hAnsi="Times New Roman" w:cs="Times New Roman"/>
          <w:bCs/>
          <w:snapToGrid w:val="0"/>
          <w:color w:val="000000"/>
          <w:sz w:val="28"/>
          <w:szCs w:val="28"/>
        </w:rPr>
        <w:t>К участию в аукционе не допускаются лица, указанные в</w:t>
      </w:r>
      <w:r w:rsidRPr="00C63B54">
        <w:rPr>
          <w:rFonts w:ascii="Times New Roman" w:hAnsi="Times New Roman" w:cs="Times New Roman"/>
          <w:snapToGrid w:val="0"/>
          <w:sz w:val="28"/>
          <w:szCs w:val="28"/>
        </w:rPr>
        <w:t xml:space="preserve"> ст. 3 Федерального закона от 24.07.2002 № 101-ФЗ «Об обороте земель сельскохозяйственного назначения», а так же ю</w:t>
      </w:r>
      <w:r w:rsidRPr="00C63B54">
        <w:rPr>
          <w:rFonts w:ascii="Times New Roman" w:hAnsi="Times New Roman" w:cs="Times New Roman"/>
          <w:color w:val="000000"/>
          <w:sz w:val="28"/>
          <w:szCs w:val="28"/>
          <w:shd w:val="clear" w:color="auto" w:fill="FFFFFF"/>
        </w:rPr>
        <w:t>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w:t>
      </w:r>
    </w:p>
    <w:p w:rsidR="00C63B54" w:rsidRPr="00C63B54" w:rsidRDefault="00C63B54" w:rsidP="00C63B54">
      <w:pPr>
        <w:spacing w:after="0" w:line="240" w:lineRule="auto"/>
        <w:ind w:firstLine="709"/>
        <w:jc w:val="both"/>
        <w:rPr>
          <w:rFonts w:ascii="Times New Roman" w:hAnsi="Times New Roman" w:cs="Times New Roman"/>
          <w:sz w:val="28"/>
          <w:szCs w:val="28"/>
        </w:rPr>
      </w:pPr>
      <w:r w:rsidRPr="00C63B54">
        <w:rPr>
          <w:rFonts w:ascii="Times New Roman" w:hAnsi="Times New Roman" w:cs="Times New Roman"/>
          <w:sz w:val="28"/>
          <w:szCs w:val="28"/>
        </w:rPr>
        <w:t>1.3. Обязанность доказать свое право на участие в аукционе возлагается               на заявителя.</w:t>
      </w:r>
    </w:p>
    <w:p w:rsidR="00C63B54" w:rsidRPr="00C63B54" w:rsidRDefault="00C63B54" w:rsidP="00C63B54">
      <w:pPr>
        <w:spacing w:after="0" w:line="240" w:lineRule="auto"/>
        <w:ind w:firstLine="709"/>
        <w:jc w:val="both"/>
        <w:rPr>
          <w:rFonts w:ascii="Times New Roman" w:hAnsi="Times New Roman" w:cs="Times New Roman"/>
          <w:b/>
          <w:sz w:val="28"/>
          <w:szCs w:val="28"/>
        </w:rPr>
      </w:pPr>
      <w:r w:rsidRPr="00C63B54">
        <w:rPr>
          <w:rFonts w:ascii="Times New Roman" w:hAnsi="Times New Roman" w:cs="Times New Roman"/>
          <w:b/>
          <w:sz w:val="28"/>
          <w:szCs w:val="28"/>
        </w:rPr>
        <w:t>2. Документы, представляемые претендентами для участия в аукционе</w:t>
      </w:r>
    </w:p>
    <w:p w:rsidR="00C63B54" w:rsidRPr="00C63B54" w:rsidRDefault="00C63B54" w:rsidP="00C63B54">
      <w:pPr>
        <w:spacing w:after="0" w:line="240" w:lineRule="auto"/>
        <w:ind w:firstLine="709"/>
        <w:jc w:val="both"/>
        <w:rPr>
          <w:rFonts w:ascii="Times New Roman" w:hAnsi="Times New Roman" w:cs="Times New Roman"/>
          <w:sz w:val="28"/>
          <w:szCs w:val="28"/>
        </w:rPr>
      </w:pPr>
      <w:r w:rsidRPr="00C63B54">
        <w:rPr>
          <w:rFonts w:ascii="Times New Roman" w:hAnsi="Times New Roman" w:cs="Times New Roman"/>
          <w:sz w:val="28"/>
          <w:szCs w:val="28"/>
        </w:rPr>
        <w:t>2.1. Заявка на участие в аукционе согласно Приложению № 1 извещения о проведении аукциона (в двух экземплярах) с указанием банковских реквизитов для возврата задатка. Один экземпляр заявки, удостоверенный подписью Организатора аукциона, возвращается претенденту с указанием даты и времени (часы, минуты) приема заявки.</w:t>
      </w:r>
    </w:p>
    <w:p w:rsidR="00C63B54" w:rsidRPr="00C63B54" w:rsidRDefault="00C63B54" w:rsidP="00C63B54">
      <w:pPr>
        <w:spacing w:after="0" w:line="240" w:lineRule="auto"/>
        <w:ind w:firstLine="709"/>
        <w:jc w:val="both"/>
        <w:rPr>
          <w:rFonts w:ascii="Times New Roman" w:hAnsi="Times New Roman" w:cs="Times New Roman"/>
          <w:b/>
          <w:sz w:val="28"/>
          <w:szCs w:val="28"/>
        </w:rPr>
      </w:pPr>
      <w:r w:rsidRPr="00C63B54">
        <w:rPr>
          <w:rFonts w:ascii="Times New Roman" w:hAnsi="Times New Roman" w:cs="Times New Roman"/>
          <w:sz w:val="28"/>
          <w:szCs w:val="28"/>
        </w:rPr>
        <w:t xml:space="preserve">2.2. Платежный документ с отметкой банка-плательщика, подтверждающий внесение заявителем задатка в счет обеспечения </w:t>
      </w:r>
      <w:proofErr w:type="gramStart"/>
      <w:r w:rsidRPr="00C63B54">
        <w:rPr>
          <w:rFonts w:ascii="Times New Roman" w:hAnsi="Times New Roman" w:cs="Times New Roman"/>
          <w:sz w:val="28"/>
          <w:szCs w:val="28"/>
        </w:rPr>
        <w:t>оплаты  земельного</w:t>
      </w:r>
      <w:proofErr w:type="gramEnd"/>
      <w:r w:rsidRPr="00C63B54">
        <w:rPr>
          <w:rFonts w:ascii="Times New Roman" w:hAnsi="Times New Roman" w:cs="Times New Roman"/>
          <w:sz w:val="28"/>
          <w:szCs w:val="28"/>
        </w:rPr>
        <w:t xml:space="preserve"> участка. Сумма задатка по каждому лоту вносится единым платежом на счет Организатора аукциона (ОСГБУ «Фонд государственного имущества Смоленской области»,                             ИНН 6730001858, КПП 673101001, БИК 046614001, р/с 40601810766143000585 в Отделение Смоленск, г. Смоленск (Департамент финансов Смоленской области ОСГБУ «Фонд государственного</w:t>
      </w:r>
      <w:r>
        <w:rPr>
          <w:rFonts w:ascii="Times New Roman" w:hAnsi="Times New Roman" w:cs="Times New Roman"/>
          <w:sz w:val="28"/>
          <w:szCs w:val="28"/>
        </w:rPr>
        <w:t xml:space="preserve"> имущества Смоленской области», </w:t>
      </w:r>
      <w:proofErr w:type="spellStart"/>
      <w:r w:rsidRPr="00C63B54">
        <w:rPr>
          <w:rFonts w:ascii="Times New Roman" w:hAnsi="Times New Roman" w:cs="Times New Roman"/>
          <w:sz w:val="28"/>
          <w:szCs w:val="28"/>
        </w:rPr>
        <w:t>л.с</w:t>
      </w:r>
      <w:proofErr w:type="spellEnd"/>
      <w:r w:rsidRPr="00C63B54">
        <w:rPr>
          <w:rFonts w:ascii="Times New Roman" w:hAnsi="Times New Roman" w:cs="Times New Roman"/>
          <w:sz w:val="28"/>
          <w:szCs w:val="28"/>
        </w:rPr>
        <w:t>. 20816202120, ОКТМО 66701000, КБК 00000000000000000510(</w:t>
      </w:r>
      <w:r w:rsidRPr="00C63B54">
        <w:rPr>
          <w:rFonts w:ascii="Times New Roman" w:hAnsi="Times New Roman" w:cs="Times New Roman"/>
          <w:sz w:val="28"/>
          <w:szCs w:val="28"/>
          <w:lang w:val="en-US"/>
        </w:rPr>
        <w:t>R</w:t>
      </w:r>
      <w:r w:rsidRPr="00C63B54">
        <w:rPr>
          <w:rFonts w:ascii="Times New Roman" w:hAnsi="Times New Roman" w:cs="Times New Roman"/>
          <w:sz w:val="28"/>
          <w:szCs w:val="28"/>
        </w:rPr>
        <w:t xml:space="preserve">) назначение платежа «Задаток  за земельный участок, кадастровый номер: ________________») </w:t>
      </w:r>
      <w:r w:rsidRPr="00C63B54">
        <w:rPr>
          <w:rFonts w:ascii="Times New Roman" w:hAnsi="Times New Roman" w:cs="Times New Roman"/>
          <w:b/>
          <w:sz w:val="28"/>
          <w:szCs w:val="28"/>
        </w:rPr>
        <w:t>и должен поступить на указанный счет не позднее 11:00 часов по московскому времени – 04.07.2019.</w:t>
      </w:r>
    </w:p>
    <w:p w:rsidR="00C63B54" w:rsidRPr="00C63B54" w:rsidRDefault="00C63B54" w:rsidP="00C63B54">
      <w:pPr>
        <w:spacing w:after="0" w:line="240" w:lineRule="auto"/>
        <w:ind w:firstLine="709"/>
        <w:jc w:val="both"/>
        <w:rPr>
          <w:rFonts w:ascii="Times New Roman" w:hAnsi="Times New Roman" w:cs="Times New Roman"/>
          <w:sz w:val="28"/>
          <w:szCs w:val="28"/>
        </w:rPr>
      </w:pPr>
      <w:r w:rsidRPr="00C63B54">
        <w:rPr>
          <w:rFonts w:ascii="Times New Roman" w:hAnsi="Times New Roman" w:cs="Times New Roman"/>
          <w:sz w:val="28"/>
          <w:szCs w:val="28"/>
        </w:rPr>
        <w:t>2.3. </w:t>
      </w:r>
      <w:r w:rsidRPr="00C63B54">
        <w:rPr>
          <w:rFonts w:ascii="Times New Roman" w:hAnsi="Times New Roman" w:cs="Times New Roman"/>
          <w:spacing w:val="1"/>
          <w:sz w:val="28"/>
          <w:szCs w:val="28"/>
        </w:rPr>
        <w:t>Копии документов, удостоверяющих</w:t>
      </w:r>
      <w:r w:rsidRPr="00C63B54">
        <w:rPr>
          <w:rFonts w:ascii="Times New Roman" w:hAnsi="Times New Roman" w:cs="Times New Roman"/>
          <w:color w:val="2D2D2D"/>
          <w:spacing w:val="1"/>
          <w:sz w:val="28"/>
          <w:szCs w:val="28"/>
        </w:rPr>
        <w:t xml:space="preserve"> личность заявителя (для граждан).</w:t>
      </w:r>
    </w:p>
    <w:p w:rsidR="00C63B54" w:rsidRPr="00C63B54" w:rsidRDefault="00C63B54" w:rsidP="00C63B54">
      <w:pPr>
        <w:spacing w:after="0" w:line="240" w:lineRule="auto"/>
        <w:ind w:firstLine="709"/>
        <w:jc w:val="both"/>
        <w:rPr>
          <w:rFonts w:ascii="Times New Roman" w:hAnsi="Times New Roman" w:cs="Times New Roman"/>
          <w:sz w:val="28"/>
          <w:szCs w:val="28"/>
        </w:rPr>
      </w:pPr>
      <w:r w:rsidRPr="00C63B54">
        <w:rPr>
          <w:rFonts w:ascii="Times New Roman" w:hAnsi="Times New Roman" w:cs="Times New Roman"/>
          <w:sz w:val="28"/>
          <w:szCs w:val="28"/>
        </w:rPr>
        <w:t>2.4.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C63B54" w:rsidRPr="00C63B54" w:rsidRDefault="00C63B54" w:rsidP="00C63B54">
      <w:pPr>
        <w:spacing w:after="0" w:line="240" w:lineRule="auto"/>
        <w:ind w:firstLine="709"/>
        <w:jc w:val="center"/>
        <w:rPr>
          <w:rFonts w:ascii="Times New Roman" w:hAnsi="Times New Roman" w:cs="Times New Roman"/>
          <w:b/>
          <w:sz w:val="28"/>
          <w:szCs w:val="28"/>
        </w:rPr>
      </w:pPr>
      <w:r w:rsidRPr="00C63B54">
        <w:rPr>
          <w:rFonts w:ascii="Times New Roman" w:hAnsi="Times New Roman" w:cs="Times New Roman"/>
          <w:b/>
          <w:sz w:val="28"/>
          <w:szCs w:val="28"/>
        </w:rPr>
        <w:t>3. Сведения о порядке подачи заявок, месте, времени и дате определения заявителей участниками аукциона</w:t>
      </w:r>
    </w:p>
    <w:p w:rsidR="00C63B54" w:rsidRPr="00C63B54" w:rsidRDefault="00C63B54" w:rsidP="00C63B54">
      <w:pPr>
        <w:spacing w:after="0" w:line="240" w:lineRule="auto"/>
        <w:ind w:firstLine="709"/>
        <w:jc w:val="both"/>
        <w:rPr>
          <w:rFonts w:ascii="Times New Roman" w:hAnsi="Times New Roman" w:cs="Times New Roman"/>
          <w:sz w:val="28"/>
          <w:szCs w:val="28"/>
        </w:rPr>
      </w:pPr>
      <w:r w:rsidRPr="00C63B54">
        <w:rPr>
          <w:rFonts w:ascii="Times New Roman" w:hAnsi="Times New Roman" w:cs="Times New Roman"/>
          <w:sz w:val="28"/>
          <w:szCs w:val="28"/>
        </w:rPr>
        <w:t xml:space="preserve">3.1. Дата начала приема заявок и </w:t>
      </w:r>
      <w:proofErr w:type="spellStart"/>
      <w:r w:rsidRPr="00C63B54">
        <w:rPr>
          <w:rFonts w:ascii="Times New Roman" w:hAnsi="Times New Roman" w:cs="Times New Roman"/>
          <w:sz w:val="28"/>
          <w:szCs w:val="28"/>
        </w:rPr>
        <w:t>прилагающихся</w:t>
      </w:r>
      <w:proofErr w:type="spellEnd"/>
      <w:r w:rsidRPr="00C63B54">
        <w:rPr>
          <w:rFonts w:ascii="Times New Roman" w:hAnsi="Times New Roman" w:cs="Times New Roman"/>
          <w:sz w:val="28"/>
          <w:szCs w:val="28"/>
        </w:rPr>
        <w:t xml:space="preserve"> к ним </w:t>
      </w:r>
      <w:proofErr w:type="gramStart"/>
      <w:r w:rsidRPr="00C63B54">
        <w:rPr>
          <w:rFonts w:ascii="Times New Roman" w:hAnsi="Times New Roman" w:cs="Times New Roman"/>
          <w:sz w:val="28"/>
          <w:szCs w:val="28"/>
        </w:rPr>
        <w:t>документов  для</w:t>
      </w:r>
      <w:proofErr w:type="gramEnd"/>
      <w:r w:rsidRPr="00C63B54">
        <w:rPr>
          <w:rFonts w:ascii="Times New Roman" w:hAnsi="Times New Roman" w:cs="Times New Roman"/>
          <w:sz w:val="28"/>
          <w:szCs w:val="28"/>
        </w:rPr>
        <w:t xml:space="preserve"> участия в аукционе – </w:t>
      </w:r>
      <w:r w:rsidRPr="00C63B54">
        <w:rPr>
          <w:rFonts w:ascii="Times New Roman" w:hAnsi="Times New Roman" w:cs="Times New Roman"/>
          <w:b/>
          <w:sz w:val="28"/>
          <w:szCs w:val="28"/>
        </w:rPr>
        <w:t xml:space="preserve"> 07.06.2019 года, 9:00</w:t>
      </w:r>
      <w:r w:rsidRPr="00C63B54">
        <w:rPr>
          <w:rFonts w:ascii="Times New Roman" w:hAnsi="Times New Roman" w:cs="Times New Roman"/>
          <w:sz w:val="28"/>
          <w:szCs w:val="28"/>
        </w:rPr>
        <w:t xml:space="preserve"> часов по московскому времени.</w:t>
      </w:r>
    </w:p>
    <w:p w:rsidR="00C63B54" w:rsidRPr="00C63B54" w:rsidRDefault="00C63B54" w:rsidP="00C63B54">
      <w:pPr>
        <w:spacing w:after="0" w:line="240" w:lineRule="auto"/>
        <w:ind w:firstLine="709"/>
        <w:jc w:val="both"/>
        <w:rPr>
          <w:rFonts w:ascii="Times New Roman" w:hAnsi="Times New Roman" w:cs="Times New Roman"/>
          <w:sz w:val="28"/>
          <w:szCs w:val="28"/>
        </w:rPr>
      </w:pPr>
      <w:r w:rsidRPr="00C63B54">
        <w:rPr>
          <w:rFonts w:ascii="Times New Roman" w:hAnsi="Times New Roman" w:cs="Times New Roman"/>
          <w:sz w:val="28"/>
          <w:szCs w:val="28"/>
        </w:rPr>
        <w:t xml:space="preserve">3.2. Дата окончания приема заявок и </w:t>
      </w:r>
      <w:proofErr w:type="spellStart"/>
      <w:r w:rsidRPr="00C63B54">
        <w:rPr>
          <w:rFonts w:ascii="Times New Roman" w:hAnsi="Times New Roman" w:cs="Times New Roman"/>
          <w:sz w:val="28"/>
          <w:szCs w:val="28"/>
        </w:rPr>
        <w:t>прилагающихся</w:t>
      </w:r>
      <w:proofErr w:type="spellEnd"/>
      <w:r w:rsidRPr="00C63B54">
        <w:rPr>
          <w:rFonts w:ascii="Times New Roman" w:hAnsi="Times New Roman" w:cs="Times New Roman"/>
          <w:sz w:val="28"/>
          <w:szCs w:val="28"/>
        </w:rPr>
        <w:t xml:space="preserve"> к ним документов              для участия в аукционе – </w:t>
      </w:r>
      <w:r w:rsidRPr="00C63B54">
        <w:rPr>
          <w:rFonts w:ascii="Times New Roman" w:hAnsi="Times New Roman" w:cs="Times New Roman"/>
          <w:b/>
          <w:sz w:val="28"/>
          <w:szCs w:val="28"/>
        </w:rPr>
        <w:t xml:space="preserve">02.07.2019 года, 10:00 </w:t>
      </w:r>
      <w:r w:rsidRPr="00C63B54">
        <w:rPr>
          <w:rFonts w:ascii="Times New Roman" w:hAnsi="Times New Roman" w:cs="Times New Roman"/>
          <w:sz w:val="28"/>
          <w:szCs w:val="28"/>
        </w:rPr>
        <w:t>часов по московскому времени.</w:t>
      </w:r>
    </w:p>
    <w:p w:rsidR="00C63B54" w:rsidRPr="00C63B54" w:rsidRDefault="00C63B54" w:rsidP="00C63B54">
      <w:pPr>
        <w:spacing w:after="0" w:line="240" w:lineRule="auto"/>
        <w:ind w:firstLine="709"/>
        <w:jc w:val="both"/>
        <w:rPr>
          <w:rFonts w:ascii="Times New Roman" w:hAnsi="Times New Roman" w:cs="Times New Roman"/>
          <w:sz w:val="28"/>
          <w:szCs w:val="28"/>
        </w:rPr>
      </w:pPr>
      <w:r w:rsidRPr="00C63B54">
        <w:rPr>
          <w:rFonts w:ascii="Times New Roman" w:hAnsi="Times New Roman" w:cs="Times New Roman"/>
          <w:sz w:val="28"/>
          <w:szCs w:val="28"/>
        </w:rPr>
        <w:t xml:space="preserve">3.3. Дата определения участников аукциона – </w:t>
      </w:r>
      <w:r w:rsidRPr="00C63B54">
        <w:rPr>
          <w:rFonts w:ascii="Times New Roman" w:hAnsi="Times New Roman" w:cs="Times New Roman"/>
          <w:b/>
          <w:sz w:val="28"/>
          <w:szCs w:val="28"/>
        </w:rPr>
        <w:t>04.07.2019 года 11:00 часов</w:t>
      </w:r>
      <w:r w:rsidRPr="00C63B54">
        <w:rPr>
          <w:rFonts w:ascii="Times New Roman" w:hAnsi="Times New Roman" w:cs="Times New Roman"/>
          <w:sz w:val="28"/>
          <w:szCs w:val="28"/>
        </w:rPr>
        <w:t xml:space="preserve"> по московскому времени по адресу г. Смоленск, ул. </w:t>
      </w:r>
      <w:proofErr w:type="spellStart"/>
      <w:r w:rsidRPr="00C63B54">
        <w:rPr>
          <w:rFonts w:ascii="Times New Roman" w:hAnsi="Times New Roman" w:cs="Times New Roman"/>
          <w:sz w:val="28"/>
          <w:szCs w:val="28"/>
        </w:rPr>
        <w:t>Тенишевой</w:t>
      </w:r>
      <w:proofErr w:type="spellEnd"/>
      <w:r w:rsidRPr="00C63B54">
        <w:rPr>
          <w:rFonts w:ascii="Times New Roman" w:hAnsi="Times New Roman" w:cs="Times New Roman"/>
          <w:sz w:val="28"/>
          <w:szCs w:val="28"/>
        </w:rPr>
        <w:t xml:space="preserve">, д. 22, </w:t>
      </w:r>
      <w:proofErr w:type="spellStart"/>
      <w:r w:rsidRPr="00C63B54">
        <w:rPr>
          <w:rFonts w:ascii="Times New Roman" w:hAnsi="Times New Roman" w:cs="Times New Roman"/>
          <w:sz w:val="28"/>
          <w:szCs w:val="28"/>
        </w:rPr>
        <w:t>каб</w:t>
      </w:r>
      <w:proofErr w:type="spellEnd"/>
      <w:r w:rsidRPr="00C63B54">
        <w:rPr>
          <w:rFonts w:ascii="Times New Roman" w:hAnsi="Times New Roman" w:cs="Times New Roman"/>
          <w:sz w:val="28"/>
          <w:szCs w:val="28"/>
        </w:rPr>
        <w:t>. 419.</w:t>
      </w:r>
    </w:p>
    <w:p w:rsidR="00C63B54" w:rsidRPr="00C63B54" w:rsidRDefault="00C63B54" w:rsidP="00C63B54">
      <w:pPr>
        <w:spacing w:after="0" w:line="240" w:lineRule="auto"/>
        <w:ind w:firstLine="709"/>
        <w:jc w:val="both"/>
        <w:rPr>
          <w:rFonts w:ascii="Times New Roman" w:hAnsi="Times New Roman" w:cs="Times New Roman"/>
          <w:sz w:val="28"/>
          <w:szCs w:val="28"/>
        </w:rPr>
      </w:pPr>
      <w:r w:rsidRPr="00C63B54">
        <w:rPr>
          <w:rFonts w:ascii="Times New Roman" w:hAnsi="Times New Roman" w:cs="Times New Roman"/>
          <w:sz w:val="28"/>
          <w:szCs w:val="28"/>
        </w:rPr>
        <w:t xml:space="preserve">3.4. Заявки с прилагаемыми к ним документами принимаются Организатором аукциона по рабочим дням с 9:00 до 17:00 часов по московскому времени по адресу              </w:t>
      </w:r>
      <w:r w:rsidRPr="00C63B54">
        <w:rPr>
          <w:rFonts w:ascii="Times New Roman" w:hAnsi="Times New Roman" w:cs="Times New Roman"/>
          <w:sz w:val="28"/>
          <w:szCs w:val="28"/>
        </w:rPr>
        <w:lastRenderedPageBreak/>
        <w:t xml:space="preserve">г. Смоленск, ул. </w:t>
      </w:r>
      <w:proofErr w:type="spellStart"/>
      <w:r w:rsidRPr="00C63B54">
        <w:rPr>
          <w:rFonts w:ascii="Times New Roman" w:hAnsi="Times New Roman" w:cs="Times New Roman"/>
          <w:sz w:val="28"/>
          <w:szCs w:val="28"/>
        </w:rPr>
        <w:t>Тенишевой</w:t>
      </w:r>
      <w:proofErr w:type="spellEnd"/>
      <w:r w:rsidRPr="00C63B54">
        <w:rPr>
          <w:rFonts w:ascii="Times New Roman" w:hAnsi="Times New Roman" w:cs="Times New Roman"/>
          <w:sz w:val="28"/>
          <w:szCs w:val="28"/>
        </w:rPr>
        <w:t xml:space="preserve">, д. 22, </w:t>
      </w:r>
      <w:proofErr w:type="spellStart"/>
      <w:r w:rsidRPr="00C63B54">
        <w:rPr>
          <w:rFonts w:ascii="Times New Roman" w:hAnsi="Times New Roman" w:cs="Times New Roman"/>
          <w:sz w:val="28"/>
          <w:szCs w:val="28"/>
        </w:rPr>
        <w:t>каб</w:t>
      </w:r>
      <w:proofErr w:type="spellEnd"/>
      <w:r w:rsidRPr="00C63B54">
        <w:rPr>
          <w:rFonts w:ascii="Times New Roman" w:hAnsi="Times New Roman" w:cs="Times New Roman"/>
          <w:sz w:val="28"/>
          <w:szCs w:val="28"/>
        </w:rPr>
        <w:t xml:space="preserve">. 415. Контактные телефоны (4812)52-34-16. </w:t>
      </w:r>
      <w:r w:rsidRPr="00C63B54">
        <w:rPr>
          <w:rFonts w:ascii="Times New Roman" w:hAnsi="Times New Roman" w:cs="Times New Roman"/>
          <w:sz w:val="28"/>
          <w:szCs w:val="28"/>
        </w:rPr>
        <w:tab/>
        <w:t>Контактные телефоны Департамента имущественных и земельных отношений Смоленской области: (4812) 29-27-29.</w:t>
      </w:r>
    </w:p>
    <w:p w:rsidR="00C63B54" w:rsidRPr="00C63B54" w:rsidRDefault="00C63B54" w:rsidP="00C63B54">
      <w:pPr>
        <w:spacing w:after="0" w:line="240" w:lineRule="auto"/>
        <w:ind w:firstLine="709"/>
        <w:jc w:val="both"/>
        <w:rPr>
          <w:rFonts w:ascii="Times New Roman" w:hAnsi="Times New Roman" w:cs="Times New Roman"/>
          <w:sz w:val="28"/>
          <w:szCs w:val="28"/>
        </w:rPr>
      </w:pPr>
      <w:r w:rsidRPr="00C63B54">
        <w:rPr>
          <w:rFonts w:ascii="Times New Roman" w:hAnsi="Times New Roman" w:cs="Times New Roman"/>
          <w:sz w:val="28"/>
          <w:szCs w:val="28"/>
        </w:rPr>
        <w:t xml:space="preserve">3.5. Ознакомиться со сведениями о земельных участках и прочей информацией можно с момента приема заявок по вышеуказанному адресу Организатора аукциона. </w:t>
      </w:r>
    </w:p>
    <w:p w:rsidR="00C63B54" w:rsidRPr="00C63B54" w:rsidRDefault="00C63B54" w:rsidP="00C63B54">
      <w:pPr>
        <w:spacing w:after="0" w:line="240" w:lineRule="auto"/>
        <w:ind w:firstLine="709"/>
        <w:jc w:val="both"/>
        <w:rPr>
          <w:rFonts w:ascii="Times New Roman" w:hAnsi="Times New Roman" w:cs="Times New Roman"/>
          <w:sz w:val="28"/>
          <w:szCs w:val="28"/>
        </w:rPr>
      </w:pPr>
      <w:r w:rsidRPr="00C63B54">
        <w:rPr>
          <w:rFonts w:ascii="Times New Roman" w:hAnsi="Times New Roman" w:cs="Times New Roman"/>
          <w:sz w:val="28"/>
          <w:szCs w:val="28"/>
        </w:rPr>
        <w:t>3.6. Осмотр земельных участков на местности производится по договоренности с Организатором аукциона в период приема заявок. Проезд к месту осмотра претендентами на участие в торгах осуществляется самостоятельно.</w:t>
      </w:r>
    </w:p>
    <w:p w:rsidR="00C63B54" w:rsidRPr="00C63B54" w:rsidRDefault="00C63B54" w:rsidP="00C63B54">
      <w:pPr>
        <w:spacing w:after="0" w:line="240" w:lineRule="auto"/>
        <w:ind w:firstLine="709"/>
        <w:jc w:val="both"/>
        <w:rPr>
          <w:rFonts w:ascii="Times New Roman" w:hAnsi="Times New Roman" w:cs="Times New Roman"/>
          <w:sz w:val="28"/>
          <w:szCs w:val="28"/>
        </w:rPr>
      </w:pPr>
      <w:r w:rsidRPr="00C63B54">
        <w:rPr>
          <w:rFonts w:ascii="Times New Roman" w:hAnsi="Times New Roman" w:cs="Times New Roman"/>
          <w:sz w:val="28"/>
          <w:szCs w:val="28"/>
        </w:rPr>
        <w:t>3.7. Контактные телефоны Организатора аукциона: (4812)38-38-82, 52-34-16.</w:t>
      </w:r>
    </w:p>
    <w:p w:rsidR="00C63B54" w:rsidRPr="00C63B54" w:rsidRDefault="00C63B54" w:rsidP="00C63B54">
      <w:pPr>
        <w:shd w:val="clear" w:color="auto" w:fill="FFFFFF"/>
        <w:spacing w:after="0" w:line="240" w:lineRule="auto"/>
        <w:jc w:val="both"/>
        <w:textAlignment w:val="baseline"/>
        <w:rPr>
          <w:rFonts w:ascii="Times New Roman" w:hAnsi="Times New Roman" w:cs="Times New Roman"/>
          <w:sz w:val="28"/>
          <w:szCs w:val="28"/>
        </w:rPr>
      </w:pPr>
      <w:r w:rsidRPr="00C63B54">
        <w:rPr>
          <w:rFonts w:ascii="Times New Roman" w:hAnsi="Times New Roman" w:cs="Times New Roman"/>
          <w:sz w:val="28"/>
          <w:szCs w:val="28"/>
        </w:rPr>
        <w:tab/>
        <w:t>3.8. Один заявитель вправе подать только одну заявку на участие в аукционе.</w:t>
      </w:r>
      <w:r w:rsidRPr="00C63B54">
        <w:rPr>
          <w:rFonts w:ascii="Times New Roman" w:hAnsi="Times New Roman" w:cs="Times New Roman"/>
          <w:sz w:val="28"/>
          <w:szCs w:val="28"/>
        </w:rPr>
        <w:br/>
      </w:r>
      <w:r w:rsidRPr="00C63B54">
        <w:rPr>
          <w:rFonts w:ascii="Times New Roman" w:hAnsi="Times New Roman" w:cs="Times New Roman"/>
          <w:sz w:val="28"/>
          <w:szCs w:val="28"/>
        </w:rPr>
        <w:tab/>
        <w:t>3.9. Заявка на участие в аукционе, поступившая по истечении срока приема заявок, возвращается заявителю в день ее поступления.</w:t>
      </w:r>
    </w:p>
    <w:p w:rsidR="00C63B54" w:rsidRPr="00C63B54" w:rsidRDefault="00C63B54" w:rsidP="00C63B54">
      <w:pPr>
        <w:shd w:val="clear" w:color="auto" w:fill="FFFFFF"/>
        <w:spacing w:after="0" w:line="240" w:lineRule="auto"/>
        <w:jc w:val="both"/>
        <w:textAlignment w:val="baseline"/>
        <w:rPr>
          <w:rFonts w:ascii="Times New Roman" w:hAnsi="Times New Roman" w:cs="Times New Roman"/>
          <w:sz w:val="28"/>
          <w:szCs w:val="28"/>
        </w:rPr>
      </w:pPr>
      <w:r w:rsidRPr="00C63B54">
        <w:rPr>
          <w:rFonts w:ascii="Times New Roman" w:hAnsi="Times New Roman" w:cs="Times New Roman"/>
          <w:sz w:val="28"/>
          <w:szCs w:val="28"/>
        </w:rPr>
        <w:tab/>
        <w:t>3.10.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63B54" w:rsidRPr="00C63B54" w:rsidRDefault="00C63B54" w:rsidP="00C63B54">
      <w:pPr>
        <w:spacing w:after="0" w:line="240" w:lineRule="auto"/>
        <w:ind w:firstLine="709"/>
        <w:jc w:val="both"/>
        <w:rPr>
          <w:rFonts w:ascii="Times New Roman" w:hAnsi="Times New Roman" w:cs="Times New Roman"/>
          <w:color w:val="000000"/>
          <w:spacing w:val="1"/>
          <w:sz w:val="28"/>
          <w:szCs w:val="28"/>
        </w:rPr>
      </w:pPr>
      <w:r w:rsidRPr="00C63B54">
        <w:rPr>
          <w:rFonts w:ascii="Times New Roman" w:hAnsi="Times New Roman" w:cs="Times New Roman"/>
          <w:color w:val="000000"/>
          <w:sz w:val="28"/>
          <w:szCs w:val="28"/>
        </w:rPr>
        <w:t>3.11. </w:t>
      </w:r>
      <w:r w:rsidRPr="00C63B54">
        <w:rPr>
          <w:rFonts w:ascii="Times New Roman" w:hAnsi="Times New Roman" w:cs="Times New Roman"/>
          <w:color w:val="000000"/>
          <w:spacing w:val="1"/>
          <w:sz w:val="28"/>
          <w:szCs w:val="28"/>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w:t>
      </w:r>
      <w:r w:rsidRPr="00C63B54">
        <w:rPr>
          <w:rFonts w:ascii="Times New Roman" w:hAnsi="Times New Roman" w:cs="Times New Roman"/>
          <w:color w:val="000000" w:themeColor="text1"/>
          <w:spacing w:val="1"/>
          <w:sz w:val="28"/>
          <w:szCs w:val="28"/>
        </w:rPr>
        <w:t>сайте (</w:t>
      </w:r>
      <w:hyperlink r:id="rId7" w:history="1">
        <w:r w:rsidRPr="00C63B54">
          <w:rPr>
            <w:rStyle w:val="a3"/>
            <w:rFonts w:ascii="Times New Roman" w:hAnsi="Times New Roman" w:cs="Times New Roman"/>
            <w:color w:val="000000" w:themeColor="text1"/>
            <w:sz w:val="28"/>
            <w:szCs w:val="28"/>
          </w:rPr>
          <w:t>http://torgi.gov.ru/</w:t>
        </w:r>
      </w:hyperlink>
      <w:r w:rsidRPr="00C63B54">
        <w:rPr>
          <w:rFonts w:ascii="Times New Roman" w:hAnsi="Times New Roman" w:cs="Times New Roman"/>
          <w:color w:val="000000" w:themeColor="text1"/>
          <w:sz w:val="28"/>
          <w:szCs w:val="28"/>
        </w:rPr>
        <w:t xml:space="preserve">) </w:t>
      </w:r>
      <w:r w:rsidRPr="00C63B54">
        <w:rPr>
          <w:rFonts w:ascii="Times New Roman" w:hAnsi="Times New Roman" w:cs="Times New Roman"/>
          <w:color w:val="000000" w:themeColor="text1"/>
          <w:spacing w:val="1"/>
          <w:sz w:val="28"/>
          <w:szCs w:val="28"/>
        </w:rPr>
        <w:t xml:space="preserve">не </w:t>
      </w:r>
      <w:r w:rsidRPr="00C63B54">
        <w:rPr>
          <w:rFonts w:ascii="Times New Roman" w:hAnsi="Times New Roman" w:cs="Times New Roman"/>
          <w:color w:val="000000"/>
          <w:spacing w:val="1"/>
          <w:sz w:val="28"/>
          <w:szCs w:val="28"/>
        </w:rPr>
        <w:t xml:space="preserve">позднее, чем на следующий день после дня подписания протокола. </w:t>
      </w:r>
    </w:p>
    <w:p w:rsidR="00C63B54" w:rsidRPr="00C63B54" w:rsidRDefault="00C63B54" w:rsidP="00C63B54">
      <w:pPr>
        <w:spacing w:after="0" w:line="240" w:lineRule="auto"/>
        <w:ind w:firstLine="709"/>
        <w:jc w:val="both"/>
        <w:rPr>
          <w:rFonts w:ascii="Times New Roman" w:hAnsi="Times New Roman" w:cs="Times New Roman"/>
          <w:color w:val="000000"/>
          <w:sz w:val="28"/>
          <w:szCs w:val="28"/>
        </w:rPr>
      </w:pPr>
      <w:r w:rsidRPr="00C63B54">
        <w:rPr>
          <w:rFonts w:ascii="Times New Roman" w:hAnsi="Times New Roman" w:cs="Times New Roman"/>
          <w:color w:val="000000"/>
          <w:spacing w:val="1"/>
          <w:sz w:val="28"/>
          <w:szCs w:val="28"/>
        </w:rPr>
        <w:t>3.12.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C63B54">
        <w:rPr>
          <w:rFonts w:ascii="Times New Roman" w:hAnsi="Times New Roman" w:cs="Times New Roman"/>
          <w:color w:val="000000"/>
          <w:sz w:val="28"/>
          <w:szCs w:val="28"/>
        </w:rPr>
        <w:t xml:space="preserve"> на участие в аукционе</w:t>
      </w:r>
      <w:r w:rsidRPr="00C63B54">
        <w:rPr>
          <w:rFonts w:ascii="Times New Roman" w:hAnsi="Times New Roman" w:cs="Times New Roman"/>
          <w:color w:val="000000"/>
          <w:spacing w:val="1"/>
          <w:sz w:val="28"/>
          <w:szCs w:val="28"/>
        </w:rPr>
        <w:t>.</w:t>
      </w:r>
    </w:p>
    <w:p w:rsidR="00C63B54" w:rsidRPr="00C63B54" w:rsidRDefault="00C63B54" w:rsidP="00C63B54">
      <w:pPr>
        <w:spacing w:after="0" w:line="240" w:lineRule="auto"/>
        <w:ind w:firstLine="709"/>
        <w:jc w:val="both"/>
        <w:rPr>
          <w:rFonts w:ascii="Times New Roman" w:hAnsi="Times New Roman" w:cs="Times New Roman"/>
          <w:color w:val="000000"/>
          <w:spacing w:val="1"/>
          <w:sz w:val="28"/>
          <w:szCs w:val="28"/>
        </w:rPr>
      </w:pPr>
      <w:r w:rsidRPr="00C63B54">
        <w:rPr>
          <w:rFonts w:ascii="Times New Roman" w:hAnsi="Times New Roman" w:cs="Times New Roman"/>
          <w:color w:val="000000"/>
          <w:spacing w:val="1"/>
          <w:sz w:val="28"/>
          <w:szCs w:val="28"/>
        </w:rPr>
        <w:t>3.13.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C63B54" w:rsidRPr="00C63B54" w:rsidRDefault="00C63B54" w:rsidP="00C63B54">
      <w:pPr>
        <w:shd w:val="clear" w:color="auto" w:fill="FFFFFF"/>
        <w:spacing w:after="0" w:line="240" w:lineRule="auto"/>
        <w:jc w:val="both"/>
        <w:textAlignment w:val="baseline"/>
        <w:rPr>
          <w:rFonts w:ascii="Times New Roman" w:hAnsi="Times New Roman" w:cs="Times New Roman"/>
          <w:color w:val="000000"/>
          <w:sz w:val="28"/>
          <w:szCs w:val="28"/>
        </w:rPr>
      </w:pPr>
      <w:r w:rsidRPr="00C63B54">
        <w:rPr>
          <w:rFonts w:ascii="Times New Roman" w:hAnsi="Times New Roman" w:cs="Times New Roman"/>
          <w:color w:val="000000"/>
          <w:sz w:val="28"/>
          <w:szCs w:val="28"/>
        </w:rPr>
        <w:tab/>
        <w:t>3.14.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63B54" w:rsidRPr="00C63B54" w:rsidRDefault="00C63B54" w:rsidP="00C63B54">
      <w:pPr>
        <w:shd w:val="clear" w:color="auto" w:fill="FFFFFF"/>
        <w:spacing w:after="0" w:line="240" w:lineRule="auto"/>
        <w:ind w:firstLine="709"/>
        <w:jc w:val="both"/>
        <w:textAlignment w:val="baseline"/>
        <w:rPr>
          <w:rFonts w:ascii="Times New Roman" w:hAnsi="Times New Roman" w:cs="Times New Roman"/>
          <w:sz w:val="28"/>
          <w:szCs w:val="28"/>
        </w:rPr>
      </w:pPr>
      <w:r w:rsidRPr="00C63B54">
        <w:rPr>
          <w:rFonts w:ascii="Times New Roman" w:hAnsi="Times New Roman" w:cs="Times New Roman"/>
          <w:color w:val="000000"/>
          <w:sz w:val="28"/>
          <w:szCs w:val="28"/>
        </w:rPr>
        <w:t xml:space="preserve">3.15. </w:t>
      </w:r>
      <w:r w:rsidRPr="00C63B54">
        <w:rPr>
          <w:rFonts w:ascii="Times New Roman" w:hAnsi="Times New Roman" w:cs="Times New Roman"/>
          <w:sz w:val="28"/>
          <w:szCs w:val="28"/>
        </w:rPr>
        <w:t>В случае, если аукцион признан несостоявшимся и только один заявитель признан участником аукциона, Департамент имущественных и земельных отношений Смоленской области (далее – Департамент)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цена земельного участка определяется в размере, равном начальной цене предмета аукциона.</w:t>
      </w:r>
    </w:p>
    <w:p w:rsidR="00C63B54" w:rsidRPr="00C63B54" w:rsidRDefault="00C63B54" w:rsidP="00C63B54">
      <w:pPr>
        <w:shd w:val="clear" w:color="auto" w:fill="FFFFFF"/>
        <w:spacing w:after="0" w:line="240" w:lineRule="auto"/>
        <w:ind w:firstLine="709"/>
        <w:jc w:val="both"/>
        <w:textAlignment w:val="baseline"/>
        <w:rPr>
          <w:rFonts w:ascii="Times New Roman" w:hAnsi="Times New Roman" w:cs="Times New Roman"/>
          <w:sz w:val="28"/>
          <w:szCs w:val="28"/>
        </w:rPr>
      </w:pPr>
    </w:p>
    <w:p w:rsidR="00C63B54" w:rsidRPr="00C63B54" w:rsidRDefault="00C63B54" w:rsidP="00C63B54">
      <w:pPr>
        <w:spacing w:after="0" w:line="240" w:lineRule="auto"/>
        <w:ind w:firstLine="709"/>
        <w:jc w:val="center"/>
        <w:rPr>
          <w:rFonts w:ascii="Times New Roman" w:hAnsi="Times New Roman" w:cs="Times New Roman"/>
          <w:b/>
          <w:sz w:val="28"/>
          <w:szCs w:val="28"/>
        </w:rPr>
      </w:pPr>
      <w:r w:rsidRPr="00C63B54">
        <w:rPr>
          <w:rFonts w:ascii="Times New Roman" w:hAnsi="Times New Roman" w:cs="Times New Roman"/>
          <w:b/>
          <w:sz w:val="28"/>
          <w:szCs w:val="28"/>
        </w:rPr>
        <w:t>4. Порядок проведения аукциона</w:t>
      </w:r>
    </w:p>
    <w:p w:rsidR="00C63B54" w:rsidRPr="00C63B54" w:rsidRDefault="00C63B54" w:rsidP="00C63B54">
      <w:pPr>
        <w:spacing w:after="0" w:line="240" w:lineRule="auto"/>
        <w:ind w:firstLine="709"/>
        <w:jc w:val="both"/>
        <w:rPr>
          <w:rFonts w:ascii="Times New Roman" w:hAnsi="Times New Roman" w:cs="Times New Roman"/>
          <w:color w:val="000000"/>
          <w:sz w:val="28"/>
          <w:szCs w:val="28"/>
        </w:rPr>
      </w:pPr>
      <w:r w:rsidRPr="00C63B54">
        <w:rPr>
          <w:rFonts w:ascii="Times New Roman" w:hAnsi="Times New Roman" w:cs="Times New Roman"/>
          <w:color w:val="000000"/>
          <w:sz w:val="28"/>
          <w:szCs w:val="28"/>
        </w:rPr>
        <w:t>4.1. Порядок проведения аукциона регулируется земельным и гражданским законодательством Российской Федерации.</w:t>
      </w:r>
    </w:p>
    <w:p w:rsidR="00C63B54" w:rsidRPr="00C63B54" w:rsidRDefault="00C63B54" w:rsidP="00C63B54">
      <w:pPr>
        <w:spacing w:after="0" w:line="240" w:lineRule="auto"/>
        <w:ind w:firstLine="709"/>
        <w:jc w:val="both"/>
        <w:rPr>
          <w:rFonts w:ascii="Times New Roman" w:hAnsi="Times New Roman" w:cs="Times New Roman"/>
          <w:color w:val="000000"/>
          <w:sz w:val="28"/>
          <w:szCs w:val="28"/>
        </w:rPr>
      </w:pPr>
      <w:r w:rsidRPr="00C63B54">
        <w:rPr>
          <w:rFonts w:ascii="Times New Roman" w:hAnsi="Times New Roman" w:cs="Times New Roman"/>
          <w:color w:val="000000"/>
          <w:sz w:val="28"/>
          <w:szCs w:val="28"/>
        </w:rPr>
        <w:lastRenderedPageBreak/>
        <w:t>4.2. </w:t>
      </w:r>
      <w:r w:rsidRPr="00C63B54">
        <w:rPr>
          <w:rFonts w:ascii="Times New Roman" w:hAnsi="Times New Roman" w:cs="Times New Roman"/>
          <w:sz w:val="28"/>
          <w:szCs w:val="28"/>
        </w:rPr>
        <w:t>Победителем аукциона признается участник аукциона, предложивший наибольшую цену за земельный участок.</w:t>
      </w:r>
    </w:p>
    <w:p w:rsidR="00C63B54" w:rsidRPr="00C63B54" w:rsidRDefault="00C63B54" w:rsidP="00C63B54">
      <w:pPr>
        <w:spacing w:after="0" w:line="240" w:lineRule="auto"/>
        <w:ind w:firstLine="709"/>
        <w:jc w:val="both"/>
        <w:rPr>
          <w:rFonts w:ascii="Times New Roman" w:hAnsi="Times New Roman" w:cs="Times New Roman"/>
          <w:color w:val="000000"/>
          <w:spacing w:val="1"/>
          <w:sz w:val="28"/>
          <w:szCs w:val="28"/>
        </w:rPr>
      </w:pPr>
      <w:r w:rsidRPr="00C63B54">
        <w:rPr>
          <w:rFonts w:ascii="Times New Roman" w:hAnsi="Times New Roman" w:cs="Times New Roman"/>
          <w:color w:val="000000"/>
          <w:sz w:val="28"/>
          <w:szCs w:val="28"/>
        </w:rPr>
        <w:t>4.3. </w:t>
      </w:r>
      <w:r w:rsidRPr="00C63B54">
        <w:rPr>
          <w:rFonts w:ascii="Times New Roman" w:hAnsi="Times New Roman" w:cs="Times New Roman"/>
          <w:color w:val="000000"/>
          <w:spacing w:val="1"/>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течение одного рабочего дня со дня подписания данного протокола.</w:t>
      </w:r>
      <w:r w:rsidRPr="00C63B54">
        <w:rPr>
          <w:rFonts w:ascii="Times New Roman" w:hAnsi="Times New Roman" w:cs="Times New Roman"/>
          <w:color w:val="000000"/>
          <w:sz w:val="28"/>
          <w:szCs w:val="28"/>
        </w:rPr>
        <w:t xml:space="preserve"> При уклонении (отказе) победителя аукциона от подписания протокола            о результатах аукциона задаток ему не возвращается.</w:t>
      </w:r>
    </w:p>
    <w:p w:rsidR="00C63B54" w:rsidRPr="00C63B54" w:rsidRDefault="00C63B54" w:rsidP="00C63B54">
      <w:pPr>
        <w:spacing w:after="0" w:line="240" w:lineRule="auto"/>
        <w:ind w:firstLine="709"/>
        <w:jc w:val="both"/>
        <w:rPr>
          <w:rFonts w:ascii="Times New Roman" w:hAnsi="Times New Roman" w:cs="Times New Roman"/>
          <w:color w:val="000000"/>
          <w:spacing w:val="1"/>
          <w:sz w:val="28"/>
          <w:szCs w:val="28"/>
        </w:rPr>
      </w:pPr>
      <w:r w:rsidRPr="00C63B54">
        <w:rPr>
          <w:rFonts w:ascii="Times New Roman" w:hAnsi="Times New Roman" w:cs="Times New Roman"/>
          <w:color w:val="000000"/>
          <w:spacing w:val="1"/>
          <w:sz w:val="28"/>
          <w:szCs w:val="28"/>
        </w:rPr>
        <w:t>4.4.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C63B54" w:rsidRPr="00C63B54" w:rsidRDefault="00C63B54" w:rsidP="00C63B54">
      <w:pPr>
        <w:spacing w:after="0" w:line="240" w:lineRule="auto"/>
        <w:ind w:firstLine="709"/>
        <w:jc w:val="both"/>
        <w:rPr>
          <w:rFonts w:ascii="Times New Roman" w:hAnsi="Times New Roman" w:cs="Times New Roman"/>
          <w:color w:val="000000"/>
          <w:spacing w:val="1"/>
          <w:sz w:val="28"/>
          <w:szCs w:val="28"/>
        </w:rPr>
      </w:pPr>
      <w:r w:rsidRPr="00C63B54">
        <w:rPr>
          <w:rFonts w:ascii="Times New Roman" w:hAnsi="Times New Roman" w:cs="Times New Roman"/>
          <w:color w:val="000000"/>
          <w:spacing w:val="1"/>
          <w:sz w:val="28"/>
          <w:szCs w:val="28"/>
        </w:rPr>
        <w:t>4.5.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63B54" w:rsidRPr="00C63B54" w:rsidRDefault="00C63B54" w:rsidP="00C63B54">
      <w:pPr>
        <w:spacing w:after="0" w:line="240" w:lineRule="auto"/>
        <w:ind w:firstLine="709"/>
        <w:jc w:val="both"/>
        <w:rPr>
          <w:rFonts w:ascii="Times New Roman" w:hAnsi="Times New Roman" w:cs="Times New Roman"/>
          <w:color w:val="000000"/>
          <w:spacing w:val="1"/>
          <w:sz w:val="28"/>
          <w:szCs w:val="28"/>
        </w:rPr>
      </w:pPr>
      <w:r w:rsidRPr="00C63B54">
        <w:rPr>
          <w:rFonts w:ascii="Times New Roman" w:hAnsi="Times New Roman" w:cs="Times New Roman"/>
          <w:color w:val="000000"/>
          <w:spacing w:val="1"/>
          <w:sz w:val="28"/>
          <w:szCs w:val="28"/>
        </w:rPr>
        <w:t xml:space="preserve">4.6. </w:t>
      </w:r>
      <w:r w:rsidRPr="00C63B54">
        <w:rPr>
          <w:rFonts w:ascii="Times New Roman" w:hAnsi="Times New Roman" w:cs="Times New Roman"/>
          <w:sz w:val="28"/>
          <w:szCs w:val="28"/>
        </w:rPr>
        <w:t xml:space="preserve">Департамент </w:t>
      </w:r>
      <w:r w:rsidRPr="00C63B54">
        <w:rPr>
          <w:rFonts w:ascii="Times New Roman" w:hAnsi="Times New Roman" w:cs="Times New Roman"/>
          <w:color w:val="2D2D2D"/>
          <w:spacing w:val="1"/>
          <w:sz w:val="28"/>
          <w:szCs w:val="28"/>
        </w:rPr>
        <w:t>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купли-продажи ранее чем через десять дней со дня размещения информации о результатах аукциона на официальном сайте.</w:t>
      </w:r>
    </w:p>
    <w:p w:rsidR="00C63B54" w:rsidRPr="00C63B54" w:rsidRDefault="00C63B54" w:rsidP="00C63B54">
      <w:pPr>
        <w:spacing w:after="0" w:line="240" w:lineRule="auto"/>
        <w:ind w:firstLine="709"/>
        <w:jc w:val="both"/>
        <w:rPr>
          <w:rFonts w:ascii="Times New Roman" w:hAnsi="Times New Roman" w:cs="Times New Roman"/>
          <w:color w:val="000000"/>
          <w:spacing w:val="1"/>
          <w:sz w:val="28"/>
          <w:szCs w:val="28"/>
        </w:rPr>
      </w:pPr>
      <w:r w:rsidRPr="00C63B54">
        <w:rPr>
          <w:rFonts w:ascii="Times New Roman" w:hAnsi="Times New Roman" w:cs="Times New Roman"/>
          <w:color w:val="000000"/>
          <w:spacing w:val="1"/>
          <w:sz w:val="28"/>
          <w:szCs w:val="28"/>
        </w:rPr>
        <w:t xml:space="preserve">4.7.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настоящим </w:t>
      </w:r>
      <w:r w:rsidRPr="00C63B54">
        <w:rPr>
          <w:rFonts w:ascii="Times New Roman" w:hAnsi="Times New Roman" w:cs="Times New Roman"/>
          <w:color w:val="000000"/>
          <w:sz w:val="28"/>
          <w:szCs w:val="28"/>
        </w:rPr>
        <w:t>извещением о проведении аукциона</w:t>
      </w:r>
      <w:r w:rsidRPr="00C63B54">
        <w:rPr>
          <w:rFonts w:ascii="Times New Roman" w:hAnsi="Times New Roman" w:cs="Times New Roman"/>
          <w:color w:val="000000"/>
          <w:spacing w:val="1"/>
          <w:sz w:val="28"/>
          <w:szCs w:val="28"/>
        </w:rPr>
        <w:t xml:space="preserve">, засчитываются в счет платы за него. Задатки, внесенные этими лицами, не заключившими в установленном настоящим </w:t>
      </w:r>
      <w:r w:rsidRPr="00C63B54">
        <w:rPr>
          <w:rFonts w:ascii="Times New Roman" w:hAnsi="Times New Roman" w:cs="Times New Roman"/>
          <w:color w:val="000000"/>
          <w:sz w:val="28"/>
          <w:szCs w:val="28"/>
        </w:rPr>
        <w:t>извещением о проведении аукциона</w:t>
      </w:r>
      <w:r w:rsidRPr="00C63B54">
        <w:rPr>
          <w:rFonts w:ascii="Times New Roman" w:hAnsi="Times New Roman" w:cs="Times New Roman"/>
          <w:color w:val="000000"/>
          <w:spacing w:val="1"/>
          <w:sz w:val="28"/>
          <w:szCs w:val="28"/>
        </w:rPr>
        <w:t xml:space="preserve"> порядке договор купли-продажи земельного участка вследствие уклонения от заключения указанного договора, не возвращаются.</w:t>
      </w:r>
    </w:p>
    <w:p w:rsidR="00C63B54" w:rsidRPr="00C63B54" w:rsidRDefault="00C63B54" w:rsidP="00C63B54">
      <w:pPr>
        <w:spacing w:after="0" w:line="240" w:lineRule="auto"/>
        <w:ind w:firstLine="709"/>
        <w:jc w:val="both"/>
        <w:rPr>
          <w:rFonts w:ascii="Times New Roman" w:hAnsi="Times New Roman" w:cs="Times New Roman"/>
          <w:color w:val="000000"/>
          <w:spacing w:val="1"/>
          <w:sz w:val="28"/>
          <w:szCs w:val="28"/>
        </w:rPr>
      </w:pPr>
      <w:r w:rsidRPr="00C63B54">
        <w:rPr>
          <w:rFonts w:ascii="Times New Roman" w:hAnsi="Times New Roman" w:cs="Times New Roman"/>
          <w:color w:val="000000"/>
          <w:spacing w:val="1"/>
          <w:sz w:val="28"/>
          <w:szCs w:val="28"/>
        </w:rPr>
        <w:t xml:space="preserve">4.8. </w:t>
      </w:r>
      <w:r w:rsidRPr="00C63B54">
        <w:rPr>
          <w:rFonts w:ascii="Times New Roman" w:hAnsi="Times New Roman" w:cs="Times New Roman"/>
          <w:color w:val="2D2D2D"/>
          <w:spacing w:val="1"/>
          <w:sz w:val="28"/>
          <w:szCs w:val="28"/>
        </w:rPr>
        <w:t xml:space="preserve">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w:t>
      </w:r>
      <w:r w:rsidRPr="00C63B54">
        <w:rPr>
          <w:rFonts w:ascii="Times New Roman" w:hAnsi="Times New Roman" w:cs="Times New Roman"/>
          <w:sz w:val="28"/>
          <w:szCs w:val="28"/>
        </w:rPr>
        <w:t>Департамент, Организатор аукциона</w:t>
      </w:r>
      <w:r w:rsidRPr="00C63B54">
        <w:rPr>
          <w:rFonts w:ascii="Times New Roman" w:hAnsi="Times New Roman" w:cs="Times New Roman"/>
          <w:color w:val="2D2D2D"/>
          <w:spacing w:val="1"/>
          <w:sz w:val="28"/>
          <w:szCs w:val="28"/>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63B54" w:rsidRPr="00C63B54" w:rsidRDefault="00C63B54" w:rsidP="00C63B54">
      <w:pPr>
        <w:spacing w:after="0" w:line="240" w:lineRule="auto"/>
        <w:ind w:firstLine="720"/>
        <w:jc w:val="both"/>
        <w:rPr>
          <w:rFonts w:ascii="Times New Roman" w:hAnsi="Times New Roman" w:cs="Times New Roman"/>
          <w:bCs/>
          <w:sz w:val="28"/>
          <w:szCs w:val="28"/>
        </w:rPr>
      </w:pPr>
      <w:r w:rsidRPr="00C63B54">
        <w:rPr>
          <w:rFonts w:ascii="Times New Roman" w:hAnsi="Times New Roman" w:cs="Times New Roman"/>
          <w:bCs/>
          <w:color w:val="000000"/>
          <w:sz w:val="28"/>
          <w:szCs w:val="28"/>
        </w:rPr>
        <w:t xml:space="preserve">4.9. </w:t>
      </w:r>
      <w:r w:rsidRPr="00C63B54">
        <w:rPr>
          <w:rFonts w:ascii="Times New Roman" w:hAnsi="Times New Roman" w:cs="Times New Roman"/>
          <w:color w:val="000000"/>
          <w:sz w:val="28"/>
          <w:szCs w:val="28"/>
        </w:rPr>
        <w:t xml:space="preserve">Решение об отказе в проведении аукциона может быть принято                     не позднее, чем за три дня до наступления даты его проведения. </w:t>
      </w:r>
      <w:r w:rsidRPr="00C63B54">
        <w:rPr>
          <w:rFonts w:ascii="Times New Roman" w:hAnsi="Times New Roman" w:cs="Times New Roman"/>
          <w:bCs/>
          <w:color w:val="000000"/>
          <w:sz w:val="28"/>
          <w:szCs w:val="28"/>
        </w:rPr>
        <w:t xml:space="preserve">Все вопросы, касающиеся проведения аукциона, не нашедшие отражения в настоящем </w:t>
      </w:r>
      <w:r w:rsidRPr="00C63B54">
        <w:rPr>
          <w:rFonts w:ascii="Times New Roman" w:hAnsi="Times New Roman" w:cs="Times New Roman"/>
          <w:color w:val="000000"/>
          <w:sz w:val="28"/>
          <w:szCs w:val="28"/>
        </w:rPr>
        <w:t>извещении</w:t>
      </w:r>
      <w:r w:rsidRPr="00C63B54">
        <w:rPr>
          <w:rFonts w:ascii="Times New Roman" w:hAnsi="Times New Roman" w:cs="Times New Roman"/>
          <w:sz w:val="28"/>
          <w:szCs w:val="28"/>
        </w:rPr>
        <w:t xml:space="preserve"> о проведении аукциона</w:t>
      </w:r>
      <w:r w:rsidRPr="00C63B54">
        <w:rPr>
          <w:rFonts w:ascii="Times New Roman" w:hAnsi="Times New Roman" w:cs="Times New Roman"/>
          <w:bCs/>
          <w:sz w:val="28"/>
          <w:szCs w:val="28"/>
        </w:rPr>
        <w:t>, регулируются законодательством Российской Федерации.</w:t>
      </w:r>
    </w:p>
    <w:p w:rsidR="00C63B54" w:rsidRPr="00C63B54" w:rsidRDefault="00C63B54" w:rsidP="00C63B54">
      <w:pPr>
        <w:spacing w:after="0" w:line="240" w:lineRule="auto"/>
        <w:jc w:val="both"/>
        <w:rPr>
          <w:rFonts w:ascii="Times New Roman" w:hAnsi="Times New Roman" w:cs="Times New Roman"/>
          <w:color w:val="000000"/>
          <w:sz w:val="28"/>
          <w:szCs w:val="28"/>
        </w:rPr>
      </w:pPr>
      <w:r w:rsidRPr="00C63B54">
        <w:rPr>
          <w:rFonts w:ascii="Times New Roman" w:hAnsi="Times New Roman" w:cs="Times New Roman"/>
          <w:color w:val="000000"/>
          <w:sz w:val="28"/>
          <w:szCs w:val="28"/>
        </w:rPr>
        <w:tab/>
        <w:t>4.10. Настоящее</w:t>
      </w:r>
      <w:r w:rsidRPr="00C63B54">
        <w:rPr>
          <w:rFonts w:ascii="Times New Roman" w:hAnsi="Times New Roman" w:cs="Times New Roman"/>
          <w:sz w:val="28"/>
          <w:szCs w:val="28"/>
        </w:rPr>
        <w:t xml:space="preserve"> извещении о проведении аукциона</w:t>
      </w:r>
      <w:r w:rsidRPr="00C63B54">
        <w:rPr>
          <w:rFonts w:ascii="Times New Roman" w:hAnsi="Times New Roman" w:cs="Times New Roman"/>
          <w:color w:val="000000"/>
          <w:sz w:val="28"/>
          <w:szCs w:val="28"/>
        </w:rPr>
        <w:t xml:space="preserve"> является публичной офертой для заключения договора о задатке в соответствии со </w:t>
      </w:r>
      <w:hyperlink r:id="rId8" w:anchor="437" w:history="1">
        <w:r w:rsidRPr="00C63B54">
          <w:rPr>
            <w:rStyle w:val="a3"/>
            <w:rFonts w:ascii="Times New Roman" w:hAnsi="Times New Roman" w:cs="Times New Roman"/>
            <w:color w:val="000000"/>
            <w:sz w:val="28"/>
            <w:szCs w:val="28"/>
            <w:u w:val="none"/>
          </w:rPr>
          <w:t>статьей 437</w:t>
        </w:r>
      </w:hyperlink>
      <w:r w:rsidRPr="00C63B54">
        <w:rPr>
          <w:rFonts w:ascii="Times New Roman" w:hAnsi="Times New Roman" w:cs="Times New Roman"/>
          <w:color w:val="000000"/>
          <w:sz w:val="28"/>
          <w:szCs w:val="28"/>
        </w:rPr>
        <w:t xml:space="preserve"> </w:t>
      </w:r>
      <w:r w:rsidRPr="00C63B54">
        <w:rPr>
          <w:rFonts w:ascii="Times New Roman" w:hAnsi="Times New Roman" w:cs="Times New Roman"/>
          <w:color w:val="000000"/>
          <w:sz w:val="28"/>
          <w:szCs w:val="28"/>
        </w:rPr>
        <w:lastRenderedPageBreak/>
        <w:t xml:space="preserve">Гражданского кодекса Российской Федерации, а подача заявителем заявки и перечисление задатка являются акцептом такой оферты, после чего соглашение о задатке считается заключенным. </w:t>
      </w:r>
    </w:p>
    <w:p w:rsidR="00C63B54" w:rsidRPr="00C63B54" w:rsidRDefault="00C63B54" w:rsidP="00C63B54">
      <w:pPr>
        <w:spacing w:after="0" w:line="240" w:lineRule="auto"/>
        <w:jc w:val="both"/>
        <w:rPr>
          <w:rFonts w:ascii="Times New Roman" w:eastAsia="MS Mincho" w:hAnsi="Times New Roman" w:cs="Times New Roman"/>
          <w:sz w:val="28"/>
          <w:szCs w:val="28"/>
        </w:rPr>
      </w:pPr>
      <w:r w:rsidRPr="00C63B54">
        <w:rPr>
          <w:rFonts w:ascii="Times New Roman" w:hAnsi="Times New Roman" w:cs="Times New Roman"/>
          <w:color w:val="111111"/>
          <w:sz w:val="28"/>
          <w:szCs w:val="28"/>
        </w:rPr>
        <w:tab/>
        <w:t xml:space="preserve">4.11. </w:t>
      </w:r>
      <w:r w:rsidRPr="00C63B54">
        <w:rPr>
          <w:rFonts w:ascii="Times New Roman" w:hAnsi="Times New Roman" w:cs="Times New Roman"/>
          <w:sz w:val="28"/>
          <w:szCs w:val="28"/>
        </w:rPr>
        <w:t xml:space="preserve">Право собственности на земельный участок переходит к покупателю со дня государственной регистрации перехода права собственности. </w:t>
      </w:r>
      <w:r w:rsidRPr="00C63B54">
        <w:rPr>
          <w:rFonts w:ascii="Times New Roman" w:eastAsia="MS Mincho" w:hAnsi="Times New Roman" w:cs="Times New Roman"/>
          <w:sz w:val="28"/>
          <w:szCs w:val="28"/>
        </w:rPr>
        <w:t>Расходы по оформлению права собственности на приобретенный земельный участок</w:t>
      </w:r>
      <w:r w:rsidRPr="00C63B54">
        <w:rPr>
          <w:rFonts w:ascii="Times New Roman" w:eastAsia="MS Mincho" w:hAnsi="Times New Roman" w:cs="Times New Roman"/>
          <w:color w:val="000000"/>
          <w:sz w:val="28"/>
          <w:szCs w:val="28"/>
        </w:rPr>
        <w:t xml:space="preserve"> </w:t>
      </w:r>
      <w:r w:rsidRPr="00C63B54">
        <w:rPr>
          <w:rFonts w:ascii="Times New Roman" w:eastAsia="MS Mincho" w:hAnsi="Times New Roman" w:cs="Times New Roman"/>
          <w:sz w:val="28"/>
          <w:szCs w:val="28"/>
        </w:rPr>
        <w:t>возлагаются на покупателя.</w:t>
      </w:r>
    </w:p>
    <w:p w:rsidR="00C63B54" w:rsidRPr="00C63B54" w:rsidRDefault="00C63B54" w:rsidP="00C63B54">
      <w:pPr>
        <w:spacing w:after="0" w:line="240" w:lineRule="auto"/>
        <w:ind w:firstLine="709"/>
        <w:jc w:val="both"/>
        <w:rPr>
          <w:rFonts w:ascii="Times New Roman" w:eastAsia="Times New Roman" w:hAnsi="Times New Roman" w:cs="Times New Roman"/>
          <w:sz w:val="28"/>
          <w:szCs w:val="28"/>
        </w:rPr>
      </w:pPr>
      <w:r w:rsidRPr="00C63B54">
        <w:rPr>
          <w:rFonts w:ascii="Times New Roman" w:hAnsi="Times New Roman" w:cs="Times New Roman"/>
          <w:sz w:val="28"/>
          <w:szCs w:val="28"/>
        </w:rPr>
        <w:t>Государственная регистрация перехода права собственности на земельный участок проводится на основании решения суда, договора купли-продажи и документов, подтверждающих полную оплату цены земельного участка.</w:t>
      </w:r>
    </w:p>
    <w:p w:rsidR="00C63B54" w:rsidRPr="00C63B54" w:rsidRDefault="00C63B54" w:rsidP="00C63B54">
      <w:pPr>
        <w:spacing w:after="0" w:line="240" w:lineRule="auto"/>
        <w:ind w:firstLine="709"/>
        <w:jc w:val="both"/>
        <w:rPr>
          <w:rFonts w:ascii="Times New Roman" w:hAnsi="Times New Roman" w:cs="Times New Roman"/>
          <w:snapToGrid w:val="0"/>
          <w:sz w:val="28"/>
          <w:szCs w:val="28"/>
        </w:rPr>
      </w:pPr>
      <w:r w:rsidRPr="00C63B54">
        <w:rPr>
          <w:rFonts w:ascii="Times New Roman" w:hAnsi="Times New Roman" w:cs="Times New Roman"/>
          <w:sz w:val="28"/>
          <w:szCs w:val="28"/>
        </w:rPr>
        <w:t xml:space="preserve">4.12. Средства, вырученные от продажи земельного участка, выплачиваются бывшему собственнику земельного участка за вычетом расходов на подготовку и проведение торгов. </w:t>
      </w:r>
    </w:p>
    <w:p w:rsidR="00C63B54" w:rsidRPr="00C63B54" w:rsidRDefault="00C63B54" w:rsidP="00C63B54">
      <w:pPr>
        <w:pStyle w:val="ConsPlusNormal"/>
        <w:ind w:firstLine="709"/>
        <w:jc w:val="both"/>
        <w:rPr>
          <w:rFonts w:ascii="Times New Roman" w:hAnsi="Times New Roman" w:cs="Times New Roman"/>
          <w:sz w:val="28"/>
          <w:szCs w:val="28"/>
        </w:rPr>
      </w:pPr>
      <w:r w:rsidRPr="00C63B54">
        <w:rPr>
          <w:rFonts w:ascii="Times New Roman" w:hAnsi="Times New Roman" w:cs="Times New Roman"/>
          <w:sz w:val="28"/>
          <w:szCs w:val="28"/>
        </w:rPr>
        <w:t>4.13. В случае приобретения земельного участка собственник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C63B54" w:rsidRPr="00C63B54" w:rsidRDefault="00C63B54" w:rsidP="00C63B54">
      <w:pPr>
        <w:pStyle w:val="ConsPlusNormal"/>
        <w:ind w:firstLine="709"/>
        <w:jc w:val="both"/>
        <w:rPr>
          <w:rFonts w:ascii="Times New Roman" w:hAnsi="Times New Roman" w:cs="Times New Roman"/>
          <w:sz w:val="28"/>
          <w:szCs w:val="28"/>
        </w:rPr>
      </w:pPr>
      <w:r w:rsidRPr="00C63B54">
        <w:rPr>
          <w:rFonts w:ascii="Times New Roman" w:hAnsi="Times New Roman" w:cs="Times New Roman"/>
          <w:sz w:val="28"/>
          <w:szCs w:val="28"/>
        </w:rPr>
        <w:t>4.14 Гражданин или юридическое лицо,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C63B54" w:rsidRPr="00C63B54" w:rsidRDefault="00C63B54" w:rsidP="00C63B54">
      <w:pPr>
        <w:spacing w:after="0" w:line="240" w:lineRule="auto"/>
        <w:ind w:firstLine="709"/>
        <w:jc w:val="both"/>
        <w:rPr>
          <w:rFonts w:ascii="Times New Roman" w:hAnsi="Times New Roman" w:cs="Times New Roman"/>
          <w:sz w:val="28"/>
          <w:szCs w:val="28"/>
        </w:rPr>
      </w:pPr>
    </w:p>
    <w:p w:rsidR="00C63B54" w:rsidRPr="00C63B54" w:rsidRDefault="00C63B54" w:rsidP="00C63B54">
      <w:pPr>
        <w:pStyle w:val="a8"/>
        <w:ind w:firstLine="709"/>
        <w:rPr>
          <w:szCs w:val="28"/>
        </w:rPr>
      </w:pPr>
      <w:r w:rsidRPr="00C63B54">
        <w:rPr>
          <w:b/>
          <w:bCs/>
          <w:szCs w:val="28"/>
        </w:rPr>
        <w:t xml:space="preserve">Приложение: </w:t>
      </w:r>
      <w:r w:rsidRPr="00C63B54">
        <w:rPr>
          <w:bCs/>
          <w:szCs w:val="28"/>
        </w:rPr>
        <w:t xml:space="preserve">1. </w:t>
      </w:r>
      <w:r w:rsidRPr="00C63B54">
        <w:rPr>
          <w:szCs w:val="28"/>
        </w:rPr>
        <w:t>Форма заявки на участие в аукционе.</w:t>
      </w:r>
    </w:p>
    <w:p w:rsidR="00C63B54" w:rsidRPr="00C63B54" w:rsidRDefault="00C63B54" w:rsidP="00C63B54">
      <w:pPr>
        <w:pStyle w:val="a8"/>
        <w:ind w:firstLine="709"/>
        <w:rPr>
          <w:szCs w:val="28"/>
        </w:rPr>
      </w:pPr>
      <w:r w:rsidRPr="00C63B54">
        <w:rPr>
          <w:szCs w:val="28"/>
        </w:rPr>
        <w:t xml:space="preserve">                         2. Проект договора купли-продажи земельного участка.</w:t>
      </w:r>
      <w:r w:rsidRPr="00C63B54">
        <w:rPr>
          <w:szCs w:val="28"/>
        </w:rPr>
        <w:tab/>
      </w:r>
    </w:p>
    <w:p w:rsidR="00C63B54" w:rsidRPr="00C63B54" w:rsidRDefault="00C63B54" w:rsidP="00C63B54">
      <w:pPr>
        <w:pStyle w:val="a8"/>
        <w:ind w:firstLine="709"/>
        <w:rPr>
          <w:b/>
          <w:szCs w:val="28"/>
        </w:rPr>
      </w:pPr>
    </w:p>
    <w:p w:rsidR="00C63B54" w:rsidRPr="00C63B54" w:rsidRDefault="00C63B54" w:rsidP="00C63B54">
      <w:pPr>
        <w:spacing w:after="0" w:line="240" w:lineRule="auto"/>
        <w:ind w:left="7920" w:right="88" w:hanging="265"/>
        <w:jc w:val="right"/>
        <w:rPr>
          <w:rFonts w:ascii="Times New Roman" w:hAnsi="Times New Roman" w:cs="Times New Roman"/>
          <w:sz w:val="28"/>
          <w:szCs w:val="28"/>
        </w:rPr>
      </w:pPr>
      <w:r w:rsidRPr="00C63B54">
        <w:rPr>
          <w:rFonts w:ascii="Times New Roman" w:hAnsi="Times New Roman" w:cs="Times New Roman"/>
          <w:sz w:val="28"/>
          <w:szCs w:val="28"/>
        </w:rPr>
        <w:t>Приложение № 1</w:t>
      </w:r>
    </w:p>
    <w:p w:rsidR="00C63B54" w:rsidRPr="00C63B54" w:rsidRDefault="00C63B54" w:rsidP="00C63B54">
      <w:pPr>
        <w:spacing w:after="0" w:line="240" w:lineRule="auto"/>
        <w:ind w:left="7920" w:right="88"/>
        <w:jc w:val="right"/>
        <w:rPr>
          <w:rFonts w:ascii="Times New Roman" w:hAnsi="Times New Roman" w:cs="Times New Roman"/>
          <w:sz w:val="28"/>
          <w:szCs w:val="28"/>
        </w:rPr>
      </w:pPr>
      <w:r w:rsidRPr="00C63B54">
        <w:rPr>
          <w:rFonts w:ascii="Times New Roman" w:hAnsi="Times New Roman" w:cs="Times New Roman"/>
          <w:sz w:val="28"/>
          <w:szCs w:val="28"/>
        </w:rPr>
        <w:t>ФОРМА</w:t>
      </w:r>
    </w:p>
    <w:p w:rsidR="00C63B54" w:rsidRPr="00C63B54" w:rsidRDefault="00C63B54" w:rsidP="00C63B54">
      <w:pPr>
        <w:spacing w:after="0" w:line="240" w:lineRule="auto"/>
        <w:ind w:firstLine="709"/>
        <w:jc w:val="center"/>
        <w:rPr>
          <w:rFonts w:ascii="Times New Roman" w:hAnsi="Times New Roman" w:cs="Times New Roman"/>
          <w:b/>
          <w:sz w:val="28"/>
          <w:szCs w:val="28"/>
        </w:rPr>
      </w:pPr>
      <w:r w:rsidRPr="00C63B54">
        <w:rPr>
          <w:rFonts w:ascii="Times New Roman" w:hAnsi="Times New Roman" w:cs="Times New Roman"/>
          <w:b/>
          <w:sz w:val="28"/>
          <w:szCs w:val="28"/>
        </w:rPr>
        <w:t>ЗАЯВКА НА УЧАСТИЕ В АУКЦИОНЕ</w:t>
      </w:r>
    </w:p>
    <w:p w:rsidR="00C63B54" w:rsidRPr="00C63B54" w:rsidRDefault="00C63B54" w:rsidP="00C63B54">
      <w:pPr>
        <w:spacing w:after="0" w:line="240" w:lineRule="auto"/>
        <w:ind w:firstLine="709"/>
        <w:jc w:val="both"/>
        <w:rPr>
          <w:rFonts w:ascii="Times New Roman" w:hAnsi="Times New Roman" w:cs="Times New Roman"/>
          <w:sz w:val="28"/>
          <w:szCs w:val="28"/>
        </w:rPr>
      </w:pPr>
    </w:p>
    <w:p w:rsidR="00C63B54" w:rsidRPr="00C63B54" w:rsidRDefault="00C63B54" w:rsidP="00C63B54">
      <w:pPr>
        <w:spacing w:after="0" w:line="240" w:lineRule="auto"/>
        <w:ind w:firstLine="709"/>
        <w:jc w:val="both"/>
        <w:rPr>
          <w:rFonts w:ascii="Times New Roman" w:hAnsi="Times New Roman" w:cs="Times New Roman"/>
          <w:sz w:val="28"/>
          <w:szCs w:val="28"/>
        </w:rPr>
      </w:pPr>
      <w:r w:rsidRPr="00C63B54">
        <w:rPr>
          <w:rFonts w:ascii="Times New Roman" w:hAnsi="Times New Roman" w:cs="Times New Roman"/>
          <w:sz w:val="28"/>
          <w:szCs w:val="28"/>
        </w:rPr>
        <w:t>«___</w:t>
      </w:r>
      <w:proofErr w:type="gramStart"/>
      <w:r w:rsidRPr="00C63B54">
        <w:rPr>
          <w:rFonts w:ascii="Times New Roman" w:hAnsi="Times New Roman" w:cs="Times New Roman"/>
          <w:sz w:val="28"/>
          <w:szCs w:val="28"/>
        </w:rPr>
        <w:t>_»_</w:t>
      </w:r>
      <w:proofErr w:type="gramEnd"/>
      <w:r w:rsidRPr="00C63B54">
        <w:rPr>
          <w:rFonts w:ascii="Times New Roman" w:hAnsi="Times New Roman" w:cs="Times New Roman"/>
          <w:sz w:val="28"/>
          <w:szCs w:val="28"/>
        </w:rPr>
        <w:t>_____________ 201_ г.                                                             г. Смоленск</w:t>
      </w:r>
    </w:p>
    <w:p w:rsidR="00C63B54" w:rsidRPr="00C63B54" w:rsidRDefault="00C63B54" w:rsidP="00C63B54">
      <w:pPr>
        <w:spacing w:after="0" w:line="240" w:lineRule="auto"/>
        <w:ind w:firstLine="709"/>
        <w:jc w:val="both"/>
        <w:rPr>
          <w:rFonts w:ascii="Times New Roman" w:hAnsi="Times New Roman" w:cs="Times New Roman"/>
          <w:sz w:val="28"/>
          <w:szCs w:val="28"/>
        </w:rPr>
      </w:pPr>
    </w:p>
    <w:p w:rsidR="00C63B54" w:rsidRPr="00C63B54" w:rsidRDefault="00C63B54" w:rsidP="00C63B54">
      <w:pPr>
        <w:spacing w:after="0" w:line="240" w:lineRule="auto"/>
        <w:ind w:firstLine="709"/>
        <w:jc w:val="both"/>
        <w:rPr>
          <w:rFonts w:ascii="Times New Roman" w:hAnsi="Times New Roman" w:cs="Times New Roman"/>
          <w:sz w:val="28"/>
          <w:szCs w:val="28"/>
        </w:rPr>
      </w:pPr>
      <w:r w:rsidRPr="00C63B54">
        <w:rPr>
          <w:rFonts w:ascii="Times New Roman" w:hAnsi="Times New Roman" w:cs="Times New Roman"/>
          <w:b/>
          <w:sz w:val="28"/>
          <w:szCs w:val="28"/>
        </w:rPr>
        <w:t>Заявитель</w:t>
      </w:r>
      <w:r w:rsidRPr="00C63B54">
        <w:rPr>
          <w:rFonts w:ascii="Times New Roman" w:hAnsi="Times New Roman" w:cs="Times New Roman"/>
          <w:sz w:val="28"/>
          <w:szCs w:val="28"/>
        </w:rPr>
        <w:t>______________________________________________________</w:t>
      </w:r>
    </w:p>
    <w:p w:rsidR="00C63B54" w:rsidRPr="00C63B54" w:rsidRDefault="00C63B54" w:rsidP="00C63B54">
      <w:pPr>
        <w:spacing w:after="0" w:line="240" w:lineRule="auto"/>
        <w:ind w:firstLine="709"/>
        <w:jc w:val="both"/>
        <w:rPr>
          <w:rFonts w:ascii="Times New Roman" w:hAnsi="Times New Roman" w:cs="Times New Roman"/>
          <w:sz w:val="28"/>
          <w:szCs w:val="28"/>
        </w:rPr>
      </w:pPr>
      <w:r w:rsidRPr="00C63B54">
        <w:rPr>
          <w:rFonts w:ascii="Times New Roman" w:hAnsi="Times New Roman" w:cs="Times New Roman"/>
          <w:sz w:val="28"/>
          <w:szCs w:val="28"/>
        </w:rPr>
        <w:t xml:space="preserve">                            (полное наименование юридического лица, подающего заявку)</w:t>
      </w:r>
    </w:p>
    <w:p w:rsidR="00C63B54" w:rsidRPr="00C63B54" w:rsidRDefault="00C63B54" w:rsidP="00C63B54">
      <w:pPr>
        <w:spacing w:after="0" w:line="240" w:lineRule="auto"/>
        <w:ind w:firstLine="709"/>
        <w:jc w:val="both"/>
        <w:rPr>
          <w:rFonts w:ascii="Times New Roman" w:hAnsi="Times New Roman" w:cs="Times New Roman"/>
          <w:sz w:val="28"/>
          <w:szCs w:val="28"/>
        </w:rPr>
      </w:pPr>
      <w:r w:rsidRPr="00C63B54">
        <w:rPr>
          <w:rFonts w:ascii="Times New Roman" w:hAnsi="Times New Roman" w:cs="Times New Roman"/>
          <w:sz w:val="28"/>
          <w:szCs w:val="28"/>
        </w:rPr>
        <w:t xml:space="preserve">___________________________________________________________________   </w:t>
      </w:r>
      <w:proofErr w:type="gramStart"/>
      <w:r w:rsidRPr="00C63B54">
        <w:rPr>
          <w:rFonts w:ascii="Times New Roman" w:hAnsi="Times New Roman" w:cs="Times New Roman"/>
          <w:sz w:val="28"/>
          <w:szCs w:val="28"/>
        </w:rPr>
        <w:t xml:space="preserve">   (</w:t>
      </w:r>
      <w:proofErr w:type="gramEnd"/>
      <w:r w:rsidRPr="00C63B54">
        <w:rPr>
          <w:rFonts w:ascii="Times New Roman" w:hAnsi="Times New Roman" w:cs="Times New Roman"/>
          <w:sz w:val="28"/>
          <w:szCs w:val="28"/>
        </w:rPr>
        <w:t>Ф.И.О. и паспортные данные физического лица, подающего заявку)</w:t>
      </w:r>
    </w:p>
    <w:p w:rsidR="00C63B54" w:rsidRPr="00C63B54" w:rsidRDefault="00C63B54" w:rsidP="00C63B54">
      <w:pPr>
        <w:spacing w:after="0" w:line="240" w:lineRule="auto"/>
        <w:jc w:val="both"/>
        <w:rPr>
          <w:rFonts w:ascii="Times New Roman" w:hAnsi="Times New Roman" w:cs="Times New Roman"/>
          <w:sz w:val="28"/>
          <w:szCs w:val="28"/>
        </w:rPr>
      </w:pPr>
      <w:r w:rsidRPr="00C63B54">
        <w:rPr>
          <w:rFonts w:ascii="Times New Roman" w:hAnsi="Times New Roman" w:cs="Times New Roman"/>
          <w:sz w:val="28"/>
          <w:szCs w:val="28"/>
        </w:rPr>
        <w:t>в лице______________________________________________________________,</w:t>
      </w:r>
    </w:p>
    <w:p w:rsidR="00C63B54" w:rsidRPr="00C63B54" w:rsidRDefault="00C63B54" w:rsidP="00C63B54">
      <w:pPr>
        <w:spacing w:after="0" w:line="240" w:lineRule="auto"/>
        <w:ind w:firstLine="709"/>
        <w:jc w:val="both"/>
        <w:rPr>
          <w:rFonts w:ascii="Times New Roman" w:hAnsi="Times New Roman" w:cs="Times New Roman"/>
          <w:sz w:val="28"/>
          <w:szCs w:val="28"/>
        </w:rPr>
      </w:pPr>
      <w:r w:rsidRPr="00C63B54">
        <w:rPr>
          <w:rFonts w:ascii="Times New Roman" w:hAnsi="Times New Roman" w:cs="Times New Roman"/>
          <w:sz w:val="28"/>
          <w:szCs w:val="28"/>
        </w:rPr>
        <w:t xml:space="preserve">                        (фамилия, имя, отчество, должность)</w:t>
      </w:r>
    </w:p>
    <w:p w:rsidR="00C63B54" w:rsidRPr="00C63B54" w:rsidRDefault="00C63B54" w:rsidP="00C63B54">
      <w:pPr>
        <w:spacing w:after="0" w:line="240" w:lineRule="auto"/>
        <w:jc w:val="both"/>
        <w:rPr>
          <w:rFonts w:ascii="Times New Roman" w:hAnsi="Times New Roman" w:cs="Times New Roman"/>
          <w:sz w:val="28"/>
          <w:szCs w:val="28"/>
        </w:rPr>
      </w:pPr>
      <w:r w:rsidRPr="00C63B54">
        <w:rPr>
          <w:rFonts w:ascii="Times New Roman" w:hAnsi="Times New Roman" w:cs="Times New Roman"/>
          <w:sz w:val="28"/>
          <w:szCs w:val="28"/>
        </w:rPr>
        <w:t>действующего на основании ___________________________________________,</w:t>
      </w:r>
    </w:p>
    <w:p w:rsidR="00C63B54" w:rsidRPr="00C63B54" w:rsidRDefault="00C63B54" w:rsidP="00C63B54">
      <w:pPr>
        <w:spacing w:after="0" w:line="240" w:lineRule="auto"/>
        <w:ind w:firstLine="709"/>
        <w:jc w:val="both"/>
        <w:rPr>
          <w:rFonts w:ascii="Times New Roman" w:hAnsi="Times New Roman" w:cs="Times New Roman"/>
          <w:sz w:val="28"/>
          <w:szCs w:val="28"/>
        </w:rPr>
      </w:pPr>
      <w:r w:rsidRPr="00C63B54">
        <w:rPr>
          <w:rFonts w:ascii="Times New Roman" w:hAnsi="Times New Roman" w:cs="Times New Roman"/>
          <w:sz w:val="28"/>
          <w:szCs w:val="28"/>
        </w:rPr>
        <w:t xml:space="preserve">                                                                                                    (наименование документа)</w:t>
      </w:r>
    </w:p>
    <w:p w:rsidR="00C63B54" w:rsidRPr="00C63B54" w:rsidRDefault="00C63B54" w:rsidP="00C63B54">
      <w:pPr>
        <w:spacing w:after="0" w:line="240" w:lineRule="auto"/>
        <w:jc w:val="both"/>
        <w:rPr>
          <w:rFonts w:ascii="Times New Roman" w:hAnsi="Times New Roman" w:cs="Times New Roman"/>
          <w:sz w:val="28"/>
          <w:szCs w:val="28"/>
        </w:rPr>
      </w:pPr>
      <w:r w:rsidRPr="00C63B54">
        <w:rPr>
          <w:rFonts w:ascii="Times New Roman" w:hAnsi="Times New Roman" w:cs="Times New Roman"/>
          <w:sz w:val="28"/>
          <w:szCs w:val="28"/>
        </w:rPr>
        <w:t xml:space="preserve">ознакомившись с извещением о проведении аукциона, размещенным на официальном сайте Российской Федерации в информационно-телекоммуникационной сети </w:t>
      </w:r>
      <w:r w:rsidRPr="00C63B54">
        <w:rPr>
          <w:rFonts w:ascii="Times New Roman" w:hAnsi="Times New Roman" w:cs="Times New Roman"/>
          <w:sz w:val="28"/>
          <w:szCs w:val="28"/>
        </w:rPr>
        <w:lastRenderedPageBreak/>
        <w:t>«Интернет» для размещения информации о проведении торгов, а также опубликованном в печатном издании «_____________________________________» № __от___________201_ г., просит допустить к участию в аукционе по продаже земельного участка:</w:t>
      </w:r>
    </w:p>
    <w:p w:rsidR="00C63B54" w:rsidRPr="00C63B54" w:rsidRDefault="00C63B54" w:rsidP="00C63B54">
      <w:pPr>
        <w:spacing w:after="0" w:line="240" w:lineRule="auto"/>
        <w:ind w:firstLine="709"/>
        <w:jc w:val="both"/>
        <w:rPr>
          <w:rFonts w:ascii="Times New Roman" w:hAnsi="Times New Roman" w:cs="Times New Roman"/>
          <w:sz w:val="28"/>
          <w:szCs w:val="28"/>
        </w:rPr>
      </w:pPr>
      <w:r w:rsidRPr="00C63B54">
        <w:rPr>
          <w:rFonts w:ascii="Times New Roman" w:hAnsi="Times New Roman" w:cs="Times New Roman"/>
          <w:sz w:val="28"/>
          <w:szCs w:val="28"/>
        </w:rPr>
        <w:t>___________________________________________________________________</w:t>
      </w:r>
    </w:p>
    <w:p w:rsidR="00C63B54" w:rsidRPr="00C63B54" w:rsidRDefault="00C63B54" w:rsidP="00C63B54">
      <w:pPr>
        <w:spacing w:after="0" w:line="240" w:lineRule="auto"/>
        <w:ind w:firstLine="709"/>
        <w:jc w:val="both"/>
        <w:rPr>
          <w:rFonts w:ascii="Times New Roman" w:hAnsi="Times New Roman" w:cs="Times New Roman"/>
          <w:sz w:val="28"/>
          <w:szCs w:val="28"/>
        </w:rPr>
      </w:pPr>
      <w:r w:rsidRPr="00C63B54">
        <w:rPr>
          <w:rFonts w:ascii="Times New Roman" w:hAnsi="Times New Roman" w:cs="Times New Roman"/>
          <w:sz w:val="28"/>
          <w:szCs w:val="28"/>
        </w:rPr>
        <w:t xml:space="preserve">                                  (Лот №__, сведения о земельном участке)</w:t>
      </w:r>
    </w:p>
    <w:p w:rsidR="00C63B54" w:rsidRPr="00C63B54" w:rsidRDefault="00C63B54" w:rsidP="00C63B54">
      <w:pPr>
        <w:spacing w:after="0" w:line="240" w:lineRule="auto"/>
        <w:jc w:val="both"/>
        <w:rPr>
          <w:rFonts w:ascii="Times New Roman" w:hAnsi="Times New Roman" w:cs="Times New Roman"/>
          <w:sz w:val="28"/>
          <w:szCs w:val="28"/>
        </w:rPr>
      </w:pPr>
      <w:r w:rsidRPr="00C63B54">
        <w:rPr>
          <w:rFonts w:ascii="Times New Roman" w:hAnsi="Times New Roman" w:cs="Times New Roman"/>
          <w:sz w:val="28"/>
          <w:szCs w:val="28"/>
        </w:rPr>
        <w:t xml:space="preserve"> и обязуется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rsidR="00C63B54" w:rsidRPr="00C63B54" w:rsidRDefault="00C63B54" w:rsidP="00C63B54">
      <w:pPr>
        <w:spacing w:after="0" w:line="240" w:lineRule="auto"/>
        <w:ind w:firstLine="709"/>
        <w:jc w:val="both"/>
        <w:rPr>
          <w:rFonts w:ascii="Times New Roman" w:hAnsi="Times New Roman" w:cs="Times New Roman"/>
          <w:sz w:val="28"/>
          <w:szCs w:val="28"/>
        </w:rPr>
      </w:pPr>
      <w:r w:rsidRPr="00C63B54">
        <w:rPr>
          <w:rFonts w:ascii="Times New Roman" w:hAnsi="Times New Roman" w:cs="Times New Roman"/>
          <w:sz w:val="28"/>
          <w:szCs w:val="28"/>
        </w:rPr>
        <w:t>Юридический адрес и почтовый адрес заявителя ________________________________________________________________________________________________________________________________________________</w:t>
      </w:r>
    </w:p>
    <w:p w:rsidR="00C63B54" w:rsidRPr="00C63B54" w:rsidRDefault="00C63B54" w:rsidP="00C63B54">
      <w:pPr>
        <w:spacing w:after="0" w:line="240" w:lineRule="auto"/>
        <w:ind w:firstLine="709"/>
        <w:jc w:val="both"/>
        <w:rPr>
          <w:rFonts w:ascii="Times New Roman" w:hAnsi="Times New Roman" w:cs="Times New Roman"/>
          <w:sz w:val="28"/>
          <w:szCs w:val="28"/>
        </w:rPr>
      </w:pPr>
    </w:p>
    <w:p w:rsidR="00C63B54" w:rsidRPr="00C63B54" w:rsidRDefault="00C63B54" w:rsidP="00C63B54">
      <w:pPr>
        <w:spacing w:after="0" w:line="240" w:lineRule="auto"/>
        <w:ind w:firstLine="709"/>
        <w:jc w:val="both"/>
        <w:rPr>
          <w:rFonts w:ascii="Times New Roman" w:hAnsi="Times New Roman" w:cs="Times New Roman"/>
          <w:sz w:val="28"/>
          <w:szCs w:val="28"/>
        </w:rPr>
      </w:pPr>
      <w:r w:rsidRPr="00C63B54">
        <w:rPr>
          <w:rFonts w:ascii="Times New Roman" w:hAnsi="Times New Roman" w:cs="Times New Roman"/>
          <w:sz w:val="28"/>
          <w:szCs w:val="28"/>
        </w:rPr>
        <w:t xml:space="preserve">ИНН, банковские реквизиты счета заявителя, для возврата </w:t>
      </w:r>
      <w:proofErr w:type="gramStart"/>
      <w:r w:rsidRPr="00C63B54">
        <w:rPr>
          <w:rFonts w:ascii="Times New Roman" w:hAnsi="Times New Roman" w:cs="Times New Roman"/>
          <w:sz w:val="28"/>
          <w:szCs w:val="28"/>
        </w:rPr>
        <w:t>задатка:_</w:t>
      </w:r>
      <w:proofErr w:type="gramEnd"/>
      <w:r w:rsidRPr="00C63B54">
        <w:rPr>
          <w:rFonts w:ascii="Times New Roman" w:hAnsi="Times New Roman" w:cs="Times New Roman"/>
          <w:sz w:val="28"/>
          <w:szCs w:val="28"/>
        </w:rPr>
        <w:t>_________________________________________________________________</w:t>
      </w:r>
    </w:p>
    <w:p w:rsidR="00C63B54" w:rsidRPr="00C63B54" w:rsidRDefault="00C63B54" w:rsidP="00C63B54">
      <w:pPr>
        <w:spacing w:after="0" w:line="240" w:lineRule="auto"/>
        <w:jc w:val="both"/>
        <w:rPr>
          <w:rFonts w:ascii="Times New Roman" w:hAnsi="Times New Roman" w:cs="Times New Roman"/>
          <w:sz w:val="28"/>
          <w:szCs w:val="28"/>
        </w:rPr>
      </w:pPr>
      <w:r w:rsidRPr="00C63B54">
        <w:rPr>
          <w:rFonts w:ascii="Times New Roman" w:hAnsi="Times New Roman" w:cs="Times New Roman"/>
          <w:sz w:val="28"/>
          <w:szCs w:val="28"/>
        </w:rPr>
        <w:t>________________________________________________________________________</w:t>
      </w:r>
    </w:p>
    <w:p w:rsidR="00C63B54" w:rsidRPr="00C63B54" w:rsidRDefault="00C63B54" w:rsidP="00C63B54">
      <w:pPr>
        <w:spacing w:after="0" w:line="240" w:lineRule="auto"/>
        <w:ind w:firstLine="709"/>
        <w:jc w:val="both"/>
        <w:rPr>
          <w:rFonts w:ascii="Times New Roman" w:hAnsi="Times New Roman" w:cs="Times New Roman"/>
          <w:sz w:val="28"/>
          <w:szCs w:val="28"/>
        </w:rPr>
      </w:pPr>
      <w:r w:rsidRPr="00C63B54">
        <w:rPr>
          <w:rFonts w:ascii="Times New Roman" w:hAnsi="Times New Roman" w:cs="Times New Roman"/>
          <w:sz w:val="28"/>
          <w:szCs w:val="28"/>
        </w:rPr>
        <w:t xml:space="preserve">Заявитель ознакомлен со сведениями о земельном участке и </w:t>
      </w:r>
      <w:proofErr w:type="gramStart"/>
      <w:r w:rsidRPr="00C63B54">
        <w:rPr>
          <w:rFonts w:ascii="Times New Roman" w:hAnsi="Times New Roman" w:cs="Times New Roman"/>
          <w:sz w:val="28"/>
          <w:szCs w:val="28"/>
        </w:rPr>
        <w:t>согласен  с</w:t>
      </w:r>
      <w:proofErr w:type="gramEnd"/>
      <w:r w:rsidRPr="00C63B54">
        <w:rPr>
          <w:rFonts w:ascii="Times New Roman" w:hAnsi="Times New Roman" w:cs="Times New Roman"/>
          <w:sz w:val="28"/>
          <w:szCs w:val="28"/>
        </w:rPr>
        <w:t xml:space="preserve"> порядком проведения аукциона.</w:t>
      </w:r>
    </w:p>
    <w:p w:rsidR="00C63B54" w:rsidRPr="00C63B54" w:rsidRDefault="00C63B54" w:rsidP="00C63B54">
      <w:pPr>
        <w:spacing w:after="0" w:line="240" w:lineRule="auto"/>
        <w:ind w:firstLine="709"/>
        <w:jc w:val="both"/>
        <w:rPr>
          <w:rFonts w:ascii="Times New Roman" w:hAnsi="Times New Roman" w:cs="Times New Roman"/>
          <w:sz w:val="28"/>
          <w:szCs w:val="28"/>
        </w:rPr>
      </w:pPr>
      <w:r w:rsidRPr="00C63B54">
        <w:rPr>
          <w:rFonts w:ascii="Times New Roman" w:hAnsi="Times New Roman" w:cs="Times New Roman"/>
          <w:sz w:val="28"/>
          <w:szCs w:val="28"/>
        </w:rPr>
        <w:t>Уведомление о допуске к участию в аукционе желаю получить: ___________________________________________.</w:t>
      </w:r>
    </w:p>
    <w:p w:rsidR="00C63B54" w:rsidRPr="00C63B54" w:rsidRDefault="00C63B54" w:rsidP="00C63B54">
      <w:pPr>
        <w:spacing w:after="0" w:line="240" w:lineRule="auto"/>
        <w:ind w:firstLine="709"/>
        <w:jc w:val="both"/>
        <w:rPr>
          <w:rFonts w:ascii="Times New Roman" w:hAnsi="Times New Roman" w:cs="Times New Roman"/>
          <w:sz w:val="28"/>
          <w:szCs w:val="28"/>
        </w:rPr>
      </w:pPr>
      <w:r w:rsidRPr="00C63B54">
        <w:rPr>
          <w:rFonts w:ascii="Times New Roman" w:hAnsi="Times New Roman" w:cs="Times New Roman"/>
          <w:sz w:val="28"/>
          <w:szCs w:val="28"/>
        </w:rPr>
        <w:t xml:space="preserve">                          (указать способ получения)</w:t>
      </w:r>
    </w:p>
    <w:p w:rsidR="00C63B54" w:rsidRPr="00C63B54" w:rsidRDefault="00C63B54" w:rsidP="00C63B54">
      <w:pPr>
        <w:tabs>
          <w:tab w:val="left" w:pos="720"/>
        </w:tabs>
        <w:spacing w:after="0" w:line="240" w:lineRule="auto"/>
        <w:ind w:right="88"/>
        <w:jc w:val="both"/>
        <w:rPr>
          <w:rFonts w:ascii="Times New Roman" w:hAnsi="Times New Roman" w:cs="Times New Roman"/>
          <w:sz w:val="28"/>
          <w:szCs w:val="28"/>
        </w:rPr>
      </w:pPr>
      <w:r w:rsidRPr="00C63B54">
        <w:rPr>
          <w:rFonts w:ascii="Times New Roman" w:hAnsi="Times New Roman" w:cs="Times New Roman"/>
          <w:sz w:val="28"/>
          <w:szCs w:val="28"/>
        </w:rPr>
        <w:t xml:space="preserve"> </w:t>
      </w:r>
      <w:r w:rsidRPr="00C63B54">
        <w:rPr>
          <w:rFonts w:ascii="Times New Roman" w:hAnsi="Times New Roman" w:cs="Times New Roman"/>
          <w:sz w:val="28"/>
          <w:szCs w:val="28"/>
        </w:rPr>
        <w:tab/>
        <w:t>К заявке прилагаются следующие документы:</w:t>
      </w:r>
    </w:p>
    <w:p w:rsidR="00C63B54" w:rsidRPr="00C63B54" w:rsidRDefault="00C63B54" w:rsidP="00C63B54">
      <w:pPr>
        <w:tabs>
          <w:tab w:val="left" w:pos="720"/>
        </w:tabs>
        <w:spacing w:after="0" w:line="240" w:lineRule="auto"/>
        <w:ind w:right="88"/>
        <w:jc w:val="both"/>
        <w:rPr>
          <w:rFonts w:ascii="Times New Roman" w:hAnsi="Times New Roman" w:cs="Times New Roman"/>
          <w:sz w:val="28"/>
          <w:szCs w:val="28"/>
        </w:rPr>
      </w:pPr>
      <w:r w:rsidRPr="00C63B54">
        <w:rPr>
          <w:rFonts w:ascii="Times New Roman" w:hAnsi="Times New Roman" w:cs="Times New Roman"/>
          <w:sz w:val="28"/>
          <w:szCs w:val="28"/>
        </w:rPr>
        <w:t>1. _____________________________________________________________________</w:t>
      </w:r>
    </w:p>
    <w:p w:rsidR="00C63B54" w:rsidRPr="00C63B54" w:rsidRDefault="00C63B54" w:rsidP="00C63B54">
      <w:pPr>
        <w:tabs>
          <w:tab w:val="left" w:pos="720"/>
        </w:tabs>
        <w:spacing w:after="0" w:line="240" w:lineRule="auto"/>
        <w:ind w:right="88"/>
        <w:jc w:val="both"/>
        <w:rPr>
          <w:rFonts w:ascii="Times New Roman" w:hAnsi="Times New Roman" w:cs="Times New Roman"/>
          <w:sz w:val="28"/>
          <w:szCs w:val="28"/>
        </w:rPr>
      </w:pPr>
      <w:r w:rsidRPr="00C63B54">
        <w:rPr>
          <w:rFonts w:ascii="Times New Roman" w:hAnsi="Times New Roman" w:cs="Times New Roman"/>
          <w:sz w:val="28"/>
          <w:szCs w:val="28"/>
        </w:rPr>
        <w:t>2. _____________________________________________________________________</w:t>
      </w:r>
    </w:p>
    <w:p w:rsidR="00C63B54" w:rsidRPr="00C63B54" w:rsidRDefault="00C63B54" w:rsidP="00C63B54">
      <w:pPr>
        <w:tabs>
          <w:tab w:val="left" w:pos="720"/>
        </w:tabs>
        <w:spacing w:after="0" w:line="240" w:lineRule="auto"/>
        <w:ind w:right="88"/>
        <w:jc w:val="both"/>
        <w:rPr>
          <w:rFonts w:ascii="Times New Roman" w:hAnsi="Times New Roman" w:cs="Times New Roman"/>
          <w:sz w:val="28"/>
          <w:szCs w:val="28"/>
        </w:rPr>
      </w:pPr>
      <w:r w:rsidRPr="00C63B54">
        <w:rPr>
          <w:rFonts w:ascii="Times New Roman" w:hAnsi="Times New Roman" w:cs="Times New Roman"/>
          <w:sz w:val="28"/>
          <w:szCs w:val="28"/>
        </w:rPr>
        <w:t>3. _____________________________________________________________________</w:t>
      </w:r>
    </w:p>
    <w:p w:rsidR="00C63B54" w:rsidRPr="00C63B54" w:rsidRDefault="00C63B54" w:rsidP="00C63B54">
      <w:pPr>
        <w:tabs>
          <w:tab w:val="left" w:pos="720"/>
        </w:tabs>
        <w:spacing w:after="0" w:line="240" w:lineRule="auto"/>
        <w:ind w:right="88"/>
        <w:jc w:val="both"/>
        <w:rPr>
          <w:rFonts w:ascii="Times New Roman" w:hAnsi="Times New Roman" w:cs="Times New Roman"/>
          <w:sz w:val="28"/>
          <w:szCs w:val="28"/>
        </w:rPr>
      </w:pPr>
    </w:p>
    <w:tbl>
      <w:tblPr>
        <w:tblW w:w="10188" w:type="dxa"/>
        <w:tblBorders>
          <w:insideH w:val="single" w:sz="4" w:space="0" w:color="auto"/>
          <w:insideV w:val="single" w:sz="4" w:space="0" w:color="auto"/>
        </w:tblBorders>
        <w:tblLook w:val="01E0" w:firstRow="1" w:lastRow="1" w:firstColumn="1" w:lastColumn="1" w:noHBand="0" w:noVBand="0"/>
      </w:tblPr>
      <w:tblGrid>
        <w:gridCol w:w="4248"/>
        <w:gridCol w:w="5940"/>
      </w:tblGrid>
      <w:tr w:rsidR="00C63B54" w:rsidRPr="00C63B54" w:rsidTr="00C63B54">
        <w:trPr>
          <w:trHeight w:val="2136"/>
        </w:trPr>
        <w:tc>
          <w:tcPr>
            <w:tcW w:w="4248" w:type="dxa"/>
            <w:tcBorders>
              <w:top w:val="nil"/>
              <w:left w:val="nil"/>
              <w:bottom w:val="nil"/>
              <w:right w:val="single" w:sz="4" w:space="0" w:color="auto"/>
            </w:tcBorders>
          </w:tcPr>
          <w:p w:rsidR="00C63B54" w:rsidRPr="00C63B54" w:rsidRDefault="00C63B54" w:rsidP="00C63B54">
            <w:pPr>
              <w:tabs>
                <w:tab w:val="left" w:pos="720"/>
              </w:tabs>
              <w:spacing w:after="0" w:line="240" w:lineRule="auto"/>
              <w:ind w:right="88"/>
              <w:rPr>
                <w:rFonts w:ascii="Times New Roman" w:hAnsi="Times New Roman" w:cs="Times New Roman"/>
                <w:sz w:val="28"/>
                <w:szCs w:val="28"/>
              </w:rPr>
            </w:pPr>
            <w:r w:rsidRPr="00C63B54">
              <w:rPr>
                <w:rFonts w:ascii="Times New Roman" w:hAnsi="Times New Roman" w:cs="Times New Roman"/>
                <w:sz w:val="28"/>
                <w:szCs w:val="28"/>
              </w:rPr>
              <w:t>Подпись Заявителя</w:t>
            </w:r>
          </w:p>
          <w:p w:rsidR="00C63B54" w:rsidRPr="00C63B54" w:rsidRDefault="00C63B54" w:rsidP="00C63B54">
            <w:pPr>
              <w:tabs>
                <w:tab w:val="left" w:pos="720"/>
              </w:tabs>
              <w:spacing w:after="0" w:line="240" w:lineRule="auto"/>
              <w:ind w:right="88"/>
              <w:rPr>
                <w:rFonts w:ascii="Times New Roman" w:hAnsi="Times New Roman" w:cs="Times New Roman"/>
                <w:sz w:val="28"/>
                <w:szCs w:val="28"/>
              </w:rPr>
            </w:pPr>
            <w:r w:rsidRPr="00C63B54">
              <w:rPr>
                <w:rFonts w:ascii="Times New Roman" w:hAnsi="Times New Roman" w:cs="Times New Roman"/>
                <w:sz w:val="28"/>
                <w:szCs w:val="28"/>
              </w:rPr>
              <w:t>(его полномочного представителя) ______________</w:t>
            </w:r>
          </w:p>
          <w:p w:rsidR="00C63B54" w:rsidRPr="00C63B54" w:rsidRDefault="00C63B54" w:rsidP="00C63B54">
            <w:pPr>
              <w:tabs>
                <w:tab w:val="left" w:pos="720"/>
              </w:tabs>
              <w:spacing w:after="0" w:line="240" w:lineRule="auto"/>
              <w:ind w:right="88"/>
              <w:jc w:val="both"/>
              <w:rPr>
                <w:rFonts w:ascii="Times New Roman" w:hAnsi="Times New Roman" w:cs="Times New Roman"/>
                <w:sz w:val="28"/>
                <w:szCs w:val="28"/>
              </w:rPr>
            </w:pPr>
          </w:p>
          <w:p w:rsidR="00C63B54" w:rsidRPr="00C63B54" w:rsidRDefault="00C63B54" w:rsidP="00C63B54">
            <w:pPr>
              <w:tabs>
                <w:tab w:val="left" w:pos="720"/>
              </w:tabs>
              <w:spacing w:after="0" w:line="240" w:lineRule="auto"/>
              <w:ind w:right="88"/>
              <w:jc w:val="both"/>
              <w:rPr>
                <w:rFonts w:ascii="Times New Roman" w:hAnsi="Times New Roman" w:cs="Times New Roman"/>
                <w:sz w:val="28"/>
                <w:szCs w:val="28"/>
              </w:rPr>
            </w:pPr>
            <w:r w:rsidRPr="00C63B54">
              <w:rPr>
                <w:rFonts w:ascii="Times New Roman" w:hAnsi="Times New Roman" w:cs="Times New Roman"/>
                <w:sz w:val="28"/>
                <w:szCs w:val="28"/>
              </w:rPr>
              <w:t>«____» ____________ 20__ г.</w:t>
            </w:r>
          </w:p>
          <w:p w:rsidR="00C63B54" w:rsidRPr="00C63B54" w:rsidRDefault="00C63B54" w:rsidP="00C63B54">
            <w:pPr>
              <w:tabs>
                <w:tab w:val="left" w:pos="720"/>
              </w:tabs>
              <w:spacing w:after="0" w:line="240" w:lineRule="auto"/>
              <w:ind w:right="88"/>
              <w:jc w:val="both"/>
              <w:rPr>
                <w:rFonts w:ascii="Times New Roman" w:hAnsi="Times New Roman" w:cs="Times New Roman"/>
                <w:sz w:val="28"/>
                <w:szCs w:val="28"/>
              </w:rPr>
            </w:pPr>
          </w:p>
          <w:p w:rsidR="00C63B54" w:rsidRPr="00C63B54" w:rsidRDefault="00C63B54" w:rsidP="00C63B54">
            <w:pPr>
              <w:tabs>
                <w:tab w:val="left" w:pos="720"/>
              </w:tabs>
              <w:spacing w:after="0" w:line="240" w:lineRule="auto"/>
              <w:ind w:right="88"/>
              <w:jc w:val="both"/>
              <w:rPr>
                <w:rFonts w:ascii="Times New Roman" w:hAnsi="Times New Roman" w:cs="Times New Roman"/>
                <w:sz w:val="28"/>
                <w:szCs w:val="28"/>
              </w:rPr>
            </w:pPr>
            <w:r w:rsidRPr="00C63B54">
              <w:rPr>
                <w:rFonts w:ascii="Times New Roman" w:hAnsi="Times New Roman" w:cs="Times New Roman"/>
                <w:sz w:val="28"/>
                <w:szCs w:val="28"/>
              </w:rPr>
              <w:t>М.П.</w:t>
            </w:r>
          </w:p>
        </w:tc>
        <w:tc>
          <w:tcPr>
            <w:tcW w:w="5940" w:type="dxa"/>
            <w:tcBorders>
              <w:top w:val="nil"/>
              <w:left w:val="single" w:sz="4" w:space="0" w:color="auto"/>
              <w:bottom w:val="nil"/>
              <w:right w:val="nil"/>
            </w:tcBorders>
          </w:tcPr>
          <w:p w:rsidR="00C63B54" w:rsidRPr="00C63B54" w:rsidRDefault="00C63B54" w:rsidP="00C63B54">
            <w:pPr>
              <w:tabs>
                <w:tab w:val="left" w:pos="720"/>
              </w:tabs>
              <w:spacing w:after="0" w:line="240" w:lineRule="auto"/>
              <w:ind w:right="88"/>
              <w:rPr>
                <w:rFonts w:ascii="Times New Roman" w:hAnsi="Times New Roman" w:cs="Times New Roman"/>
                <w:sz w:val="28"/>
                <w:szCs w:val="28"/>
              </w:rPr>
            </w:pPr>
            <w:r w:rsidRPr="00C63B54">
              <w:rPr>
                <w:rFonts w:ascii="Times New Roman" w:hAnsi="Times New Roman" w:cs="Times New Roman"/>
                <w:sz w:val="28"/>
                <w:szCs w:val="28"/>
              </w:rPr>
              <w:t xml:space="preserve">Отметка о принятии заявки Организатором </w:t>
            </w:r>
          </w:p>
          <w:p w:rsidR="00C63B54" w:rsidRPr="00C63B54" w:rsidRDefault="00C63B54" w:rsidP="00C63B54">
            <w:pPr>
              <w:tabs>
                <w:tab w:val="left" w:pos="720"/>
              </w:tabs>
              <w:spacing w:after="0" w:line="240" w:lineRule="auto"/>
              <w:ind w:right="88"/>
              <w:rPr>
                <w:rFonts w:ascii="Times New Roman" w:hAnsi="Times New Roman" w:cs="Times New Roman"/>
                <w:sz w:val="28"/>
                <w:szCs w:val="28"/>
              </w:rPr>
            </w:pPr>
            <w:r w:rsidRPr="00C63B54">
              <w:rPr>
                <w:rFonts w:ascii="Times New Roman" w:hAnsi="Times New Roman" w:cs="Times New Roman"/>
                <w:sz w:val="28"/>
                <w:szCs w:val="28"/>
              </w:rPr>
              <w:t>аукциона:</w:t>
            </w:r>
          </w:p>
          <w:p w:rsidR="00C63B54" w:rsidRPr="00C63B54" w:rsidRDefault="00C63B54" w:rsidP="00C63B54">
            <w:pPr>
              <w:tabs>
                <w:tab w:val="left" w:pos="720"/>
              </w:tabs>
              <w:spacing w:after="0" w:line="240" w:lineRule="auto"/>
              <w:ind w:right="88"/>
              <w:rPr>
                <w:rFonts w:ascii="Times New Roman" w:hAnsi="Times New Roman" w:cs="Times New Roman"/>
                <w:sz w:val="28"/>
                <w:szCs w:val="28"/>
              </w:rPr>
            </w:pPr>
            <w:r w:rsidRPr="00C63B54">
              <w:rPr>
                <w:rFonts w:ascii="Times New Roman" w:hAnsi="Times New Roman" w:cs="Times New Roman"/>
                <w:sz w:val="28"/>
                <w:szCs w:val="28"/>
              </w:rPr>
              <w:t xml:space="preserve">час. _____мин.____ «____» _____________20__г. </w:t>
            </w:r>
            <w:proofErr w:type="gramStart"/>
            <w:r w:rsidRPr="00C63B54">
              <w:rPr>
                <w:rFonts w:ascii="Times New Roman" w:hAnsi="Times New Roman" w:cs="Times New Roman"/>
                <w:sz w:val="28"/>
                <w:szCs w:val="28"/>
              </w:rPr>
              <w:t>за  №</w:t>
            </w:r>
            <w:proofErr w:type="gramEnd"/>
            <w:r w:rsidRPr="00C63B54">
              <w:rPr>
                <w:rFonts w:ascii="Times New Roman" w:hAnsi="Times New Roman" w:cs="Times New Roman"/>
                <w:sz w:val="28"/>
                <w:szCs w:val="28"/>
              </w:rPr>
              <w:t xml:space="preserve"> _________</w:t>
            </w:r>
          </w:p>
          <w:p w:rsidR="00C63B54" w:rsidRPr="00C63B54" w:rsidRDefault="00C63B54" w:rsidP="00C63B54">
            <w:pPr>
              <w:tabs>
                <w:tab w:val="left" w:pos="720"/>
              </w:tabs>
              <w:spacing w:after="0" w:line="240" w:lineRule="auto"/>
              <w:ind w:right="88"/>
              <w:rPr>
                <w:rFonts w:ascii="Times New Roman" w:hAnsi="Times New Roman" w:cs="Times New Roman"/>
                <w:sz w:val="28"/>
                <w:szCs w:val="28"/>
              </w:rPr>
            </w:pPr>
            <w:r w:rsidRPr="00C63B54">
              <w:rPr>
                <w:rFonts w:ascii="Times New Roman" w:hAnsi="Times New Roman" w:cs="Times New Roman"/>
                <w:sz w:val="28"/>
                <w:szCs w:val="28"/>
              </w:rPr>
              <w:t>_________________________</w:t>
            </w:r>
          </w:p>
          <w:p w:rsidR="00C63B54" w:rsidRPr="00C63B54" w:rsidRDefault="00C63B54" w:rsidP="00C63B54">
            <w:pPr>
              <w:tabs>
                <w:tab w:val="left" w:pos="720"/>
              </w:tabs>
              <w:spacing w:after="0" w:line="240" w:lineRule="auto"/>
              <w:ind w:right="88"/>
              <w:rPr>
                <w:rFonts w:ascii="Times New Roman" w:hAnsi="Times New Roman" w:cs="Times New Roman"/>
                <w:sz w:val="28"/>
                <w:szCs w:val="28"/>
              </w:rPr>
            </w:pPr>
            <w:r w:rsidRPr="00C63B54">
              <w:rPr>
                <w:rFonts w:ascii="Times New Roman" w:hAnsi="Times New Roman" w:cs="Times New Roman"/>
                <w:sz w:val="28"/>
                <w:szCs w:val="28"/>
              </w:rPr>
              <w:t>Подпись уполномоченного лица</w:t>
            </w:r>
          </w:p>
          <w:p w:rsidR="00C63B54" w:rsidRPr="00C63B54" w:rsidRDefault="00C63B54" w:rsidP="00C63B54">
            <w:pPr>
              <w:tabs>
                <w:tab w:val="left" w:pos="720"/>
              </w:tabs>
              <w:spacing w:after="0" w:line="240" w:lineRule="auto"/>
              <w:ind w:right="88"/>
              <w:rPr>
                <w:rFonts w:ascii="Times New Roman" w:hAnsi="Times New Roman" w:cs="Times New Roman"/>
                <w:sz w:val="28"/>
                <w:szCs w:val="28"/>
              </w:rPr>
            </w:pPr>
          </w:p>
        </w:tc>
      </w:tr>
    </w:tbl>
    <w:p w:rsidR="00C63B54" w:rsidRPr="00C63B54" w:rsidRDefault="00C63B54" w:rsidP="00C63B54">
      <w:pPr>
        <w:spacing w:after="0" w:line="240" w:lineRule="auto"/>
        <w:jc w:val="right"/>
        <w:rPr>
          <w:rFonts w:ascii="Times New Roman" w:hAnsi="Times New Roman" w:cs="Times New Roman"/>
          <w:sz w:val="28"/>
          <w:szCs w:val="28"/>
        </w:rPr>
      </w:pPr>
      <w:r w:rsidRPr="00C63B54">
        <w:rPr>
          <w:rFonts w:ascii="Times New Roman" w:hAnsi="Times New Roman" w:cs="Times New Roman"/>
          <w:sz w:val="28"/>
          <w:szCs w:val="28"/>
        </w:rPr>
        <w:t>Приложение № 2 Проект договора</w:t>
      </w:r>
    </w:p>
    <w:p w:rsidR="00C63B54" w:rsidRPr="00C63B54" w:rsidRDefault="00C63B54" w:rsidP="00C63B54">
      <w:pPr>
        <w:spacing w:after="0" w:line="240" w:lineRule="auto"/>
        <w:jc w:val="center"/>
        <w:rPr>
          <w:rFonts w:ascii="Times New Roman" w:hAnsi="Times New Roman" w:cs="Times New Roman"/>
          <w:b/>
          <w:sz w:val="28"/>
          <w:szCs w:val="28"/>
        </w:rPr>
      </w:pPr>
    </w:p>
    <w:p w:rsidR="00C63B54" w:rsidRPr="00C63B54" w:rsidRDefault="00C63B54" w:rsidP="00C63B54">
      <w:pPr>
        <w:spacing w:after="0" w:line="240" w:lineRule="auto"/>
        <w:jc w:val="center"/>
        <w:outlineLvl w:val="0"/>
        <w:rPr>
          <w:rFonts w:ascii="Times New Roman" w:hAnsi="Times New Roman" w:cs="Times New Roman"/>
          <w:b/>
          <w:sz w:val="28"/>
          <w:szCs w:val="28"/>
        </w:rPr>
      </w:pPr>
      <w:r w:rsidRPr="00C63B54">
        <w:rPr>
          <w:rFonts w:ascii="Times New Roman" w:hAnsi="Times New Roman" w:cs="Times New Roman"/>
          <w:b/>
          <w:sz w:val="28"/>
          <w:szCs w:val="28"/>
        </w:rPr>
        <w:t>ДОГОВОР КУПЛИ-ПРОДАЖИ ЗЕМЕЛЬНОГО УЧАСТКА</w:t>
      </w:r>
    </w:p>
    <w:p w:rsidR="00C63B54" w:rsidRPr="00C63B54" w:rsidRDefault="00C63B54" w:rsidP="00C63B54">
      <w:pPr>
        <w:spacing w:after="0" w:line="240" w:lineRule="auto"/>
        <w:jc w:val="center"/>
        <w:outlineLvl w:val="0"/>
        <w:rPr>
          <w:rFonts w:ascii="Times New Roman" w:hAnsi="Times New Roman" w:cs="Times New Roman"/>
          <w:b/>
          <w:sz w:val="28"/>
          <w:szCs w:val="28"/>
        </w:rPr>
      </w:pPr>
    </w:p>
    <w:p w:rsidR="00C63B54" w:rsidRPr="00C63B54" w:rsidRDefault="00C63B54" w:rsidP="00C63B54">
      <w:pPr>
        <w:tabs>
          <w:tab w:val="right" w:pos="10205"/>
        </w:tabs>
        <w:spacing w:after="0" w:line="240" w:lineRule="auto"/>
        <w:rPr>
          <w:rFonts w:ascii="Times New Roman" w:hAnsi="Times New Roman" w:cs="Times New Roman"/>
          <w:sz w:val="28"/>
          <w:szCs w:val="28"/>
        </w:rPr>
      </w:pPr>
      <w:r w:rsidRPr="00C63B54">
        <w:rPr>
          <w:rFonts w:ascii="Times New Roman" w:hAnsi="Times New Roman" w:cs="Times New Roman"/>
          <w:sz w:val="28"/>
          <w:szCs w:val="28"/>
        </w:rPr>
        <w:t xml:space="preserve">г. Смоленск  </w:t>
      </w:r>
    </w:p>
    <w:p w:rsidR="00C63B54" w:rsidRPr="00C63B54" w:rsidRDefault="00C63B54" w:rsidP="00C63B54">
      <w:pPr>
        <w:tabs>
          <w:tab w:val="right" w:pos="10205"/>
        </w:tabs>
        <w:spacing w:after="0" w:line="240" w:lineRule="auto"/>
        <w:rPr>
          <w:rFonts w:ascii="Times New Roman" w:hAnsi="Times New Roman" w:cs="Times New Roman"/>
          <w:sz w:val="28"/>
          <w:szCs w:val="28"/>
        </w:rPr>
      </w:pPr>
      <w:r w:rsidRPr="00C63B54">
        <w:rPr>
          <w:rFonts w:ascii="Times New Roman" w:hAnsi="Times New Roman" w:cs="Times New Roman"/>
          <w:sz w:val="28"/>
          <w:szCs w:val="28"/>
        </w:rPr>
        <w:t xml:space="preserve">Регистрационный номер ___________                           </w:t>
      </w:r>
      <w:proofErr w:type="gramStart"/>
      <w:r w:rsidRPr="00C63B54">
        <w:rPr>
          <w:rFonts w:ascii="Times New Roman" w:hAnsi="Times New Roman" w:cs="Times New Roman"/>
          <w:sz w:val="28"/>
          <w:szCs w:val="28"/>
        </w:rPr>
        <w:t xml:space="preserve">   «</w:t>
      </w:r>
      <w:proofErr w:type="gramEnd"/>
      <w:r w:rsidRPr="00C63B54">
        <w:rPr>
          <w:rFonts w:ascii="Times New Roman" w:hAnsi="Times New Roman" w:cs="Times New Roman"/>
          <w:sz w:val="28"/>
          <w:szCs w:val="28"/>
        </w:rPr>
        <w:t xml:space="preserve">___» ______________2019 г. </w:t>
      </w:r>
    </w:p>
    <w:p w:rsidR="00C63B54" w:rsidRPr="00C63B54" w:rsidRDefault="00C63B54" w:rsidP="00C63B54">
      <w:pPr>
        <w:spacing w:after="0" w:line="240" w:lineRule="auto"/>
        <w:rPr>
          <w:rFonts w:ascii="Times New Roman" w:hAnsi="Times New Roman" w:cs="Times New Roman"/>
          <w:sz w:val="28"/>
          <w:szCs w:val="28"/>
        </w:rPr>
      </w:pPr>
    </w:p>
    <w:p w:rsidR="00C63B54" w:rsidRPr="00C63B54" w:rsidRDefault="00C63B54" w:rsidP="00C63B54">
      <w:pPr>
        <w:spacing w:after="0" w:line="240" w:lineRule="auto"/>
        <w:rPr>
          <w:rFonts w:ascii="Times New Roman" w:hAnsi="Times New Roman" w:cs="Times New Roman"/>
          <w:sz w:val="28"/>
          <w:szCs w:val="28"/>
        </w:rPr>
      </w:pPr>
    </w:p>
    <w:p w:rsidR="00C63B54" w:rsidRPr="00C63B54" w:rsidRDefault="00C63B54" w:rsidP="00C63B54">
      <w:pPr>
        <w:spacing w:after="0" w:line="240" w:lineRule="auto"/>
        <w:ind w:firstLine="708"/>
        <w:jc w:val="both"/>
        <w:rPr>
          <w:rFonts w:ascii="Times New Roman" w:hAnsi="Times New Roman" w:cs="Times New Roman"/>
          <w:sz w:val="28"/>
          <w:szCs w:val="28"/>
        </w:rPr>
      </w:pPr>
      <w:r w:rsidRPr="00C63B54">
        <w:rPr>
          <w:rFonts w:ascii="Times New Roman" w:hAnsi="Times New Roman" w:cs="Times New Roman"/>
          <w:b/>
          <w:sz w:val="28"/>
          <w:szCs w:val="28"/>
        </w:rPr>
        <w:t>Смоленская область</w:t>
      </w:r>
      <w:r w:rsidRPr="00C63B54">
        <w:rPr>
          <w:rFonts w:ascii="Times New Roman" w:hAnsi="Times New Roman" w:cs="Times New Roman"/>
          <w:sz w:val="28"/>
          <w:szCs w:val="28"/>
        </w:rPr>
        <w:t>, от имени которой выступает Департамент имущественных и земельных отношений Смоленской области (далее – Департамент), в лице</w:t>
      </w:r>
      <w:r w:rsidRPr="00C63B54">
        <w:rPr>
          <w:rFonts w:ascii="Times New Roman" w:hAnsi="Times New Roman" w:cs="Times New Roman"/>
          <w:b/>
          <w:sz w:val="28"/>
          <w:szCs w:val="28"/>
        </w:rPr>
        <w:t xml:space="preserve"> </w:t>
      </w:r>
      <w:r w:rsidRPr="00C63B54">
        <w:rPr>
          <w:rFonts w:ascii="Times New Roman" w:hAnsi="Times New Roman" w:cs="Times New Roman"/>
          <w:sz w:val="28"/>
          <w:szCs w:val="28"/>
        </w:rPr>
        <w:t xml:space="preserve">заместителя Губернатора Смоленской области - начальника Департамента Гусева Алексея Александровича, действующего на основании Положения о Департаменте имущественных и земельных отношений Смоленской области, утвержденного постановлением Администрации Смоленской области от 20.02.2009 </w:t>
      </w:r>
      <w:r w:rsidRPr="00C63B54">
        <w:rPr>
          <w:rFonts w:ascii="Times New Roman" w:hAnsi="Times New Roman" w:cs="Times New Roman"/>
          <w:sz w:val="28"/>
          <w:szCs w:val="28"/>
        </w:rPr>
        <w:lastRenderedPageBreak/>
        <w:t xml:space="preserve">№ 86, </w:t>
      </w:r>
      <w:r w:rsidRPr="00C63B54">
        <w:rPr>
          <w:rFonts w:ascii="Times New Roman" w:hAnsi="Times New Roman" w:cs="Times New Roman"/>
          <w:color w:val="000000"/>
          <w:spacing w:val="-6"/>
          <w:sz w:val="28"/>
          <w:szCs w:val="28"/>
        </w:rPr>
        <w:t>распоряжения Губернатора Смоленской области от 12.11.2018 № 1595-р</w:t>
      </w:r>
      <w:r w:rsidRPr="00C63B54">
        <w:rPr>
          <w:rFonts w:ascii="Times New Roman" w:hAnsi="Times New Roman" w:cs="Times New Roman"/>
          <w:sz w:val="28"/>
          <w:szCs w:val="28"/>
        </w:rPr>
        <w:t>, именуемый в дальнейшем «Продавец», во исполнение решения Демидовского районного суда Смоленской области от __________ по делу № ______________, с одной стороны, и</w:t>
      </w:r>
      <w:r w:rsidRPr="00C63B54">
        <w:rPr>
          <w:rFonts w:ascii="Times New Roman" w:hAnsi="Times New Roman" w:cs="Times New Roman"/>
          <w:b/>
          <w:sz w:val="28"/>
          <w:szCs w:val="28"/>
        </w:rPr>
        <w:t xml:space="preserve"> _______________________</w:t>
      </w:r>
      <w:r w:rsidRPr="00C63B54">
        <w:rPr>
          <w:rFonts w:ascii="Times New Roman" w:hAnsi="Times New Roman" w:cs="Times New Roman"/>
          <w:sz w:val="28"/>
          <w:szCs w:val="28"/>
        </w:rPr>
        <w:t>, именуемый в дальнейшем «Покупатель», с другой стороны, именуемые в дальнейшем «Стороны», на основании ____________________заключили настоящий договор (далее – Договор) о нижеследующем:</w:t>
      </w:r>
    </w:p>
    <w:p w:rsidR="00C63B54" w:rsidRPr="00C63B54" w:rsidRDefault="00C63B54" w:rsidP="00C63B54">
      <w:pPr>
        <w:spacing w:after="0" w:line="240" w:lineRule="auto"/>
        <w:ind w:firstLine="708"/>
        <w:jc w:val="both"/>
        <w:rPr>
          <w:rFonts w:ascii="Times New Roman" w:hAnsi="Times New Roman" w:cs="Times New Roman"/>
          <w:sz w:val="28"/>
          <w:szCs w:val="28"/>
        </w:rPr>
      </w:pPr>
    </w:p>
    <w:p w:rsidR="00C63B54" w:rsidRPr="00C63B54" w:rsidRDefault="00C63B54" w:rsidP="00C63B54">
      <w:pPr>
        <w:numPr>
          <w:ilvl w:val="0"/>
          <w:numId w:val="1"/>
        </w:numPr>
        <w:spacing w:after="0" w:line="240" w:lineRule="auto"/>
        <w:ind w:hanging="1070"/>
        <w:jc w:val="center"/>
        <w:rPr>
          <w:rFonts w:ascii="Times New Roman" w:hAnsi="Times New Roman" w:cs="Times New Roman"/>
          <w:b/>
          <w:sz w:val="28"/>
          <w:szCs w:val="28"/>
        </w:rPr>
      </w:pPr>
      <w:r w:rsidRPr="00C63B54">
        <w:rPr>
          <w:rFonts w:ascii="Times New Roman" w:hAnsi="Times New Roman" w:cs="Times New Roman"/>
          <w:b/>
          <w:sz w:val="28"/>
          <w:szCs w:val="28"/>
        </w:rPr>
        <w:t>Предмет Договора</w:t>
      </w:r>
    </w:p>
    <w:p w:rsidR="00C63B54" w:rsidRPr="00C63B54" w:rsidRDefault="00C63B54" w:rsidP="00C63B54">
      <w:pPr>
        <w:spacing w:after="0" w:line="240" w:lineRule="auto"/>
        <w:jc w:val="center"/>
        <w:rPr>
          <w:rFonts w:ascii="Times New Roman" w:hAnsi="Times New Roman" w:cs="Times New Roman"/>
          <w:b/>
          <w:sz w:val="28"/>
          <w:szCs w:val="28"/>
        </w:rPr>
      </w:pPr>
    </w:p>
    <w:p w:rsidR="00C63B54" w:rsidRPr="00C63B54" w:rsidRDefault="00C63B54" w:rsidP="00C63B54">
      <w:pPr>
        <w:spacing w:after="0" w:line="240" w:lineRule="auto"/>
        <w:ind w:firstLine="708"/>
        <w:jc w:val="both"/>
        <w:rPr>
          <w:rFonts w:ascii="Times New Roman" w:hAnsi="Times New Roman" w:cs="Times New Roman"/>
          <w:sz w:val="28"/>
          <w:szCs w:val="28"/>
        </w:rPr>
      </w:pPr>
      <w:r w:rsidRPr="00C63B54">
        <w:rPr>
          <w:rFonts w:ascii="Times New Roman" w:hAnsi="Times New Roman" w:cs="Times New Roman"/>
          <w:sz w:val="28"/>
          <w:szCs w:val="28"/>
        </w:rPr>
        <w:t>Продавец передает в собственность, а Покупатель принимает по цене и на условиях настоящего Договора земельный участок из категории земель ________________площадью ______________кв. метров с кадастровым номером ______________, расположенный по адресу: _______________</w:t>
      </w:r>
      <w:proofErr w:type="gramStart"/>
      <w:r w:rsidRPr="00C63B54">
        <w:rPr>
          <w:rFonts w:ascii="Times New Roman" w:hAnsi="Times New Roman" w:cs="Times New Roman"/>
          <w:sz w:val="28"/>
          <w:szCs w:val="28"/>
        </w:rPr>
        <w:t>_(</w:t>
      </w:r>
      <w:proofErr w:type="gramEnd"/>
      <w:r w:rsidRPr="00C63B54">
        <w:rPr>
          <w:rFonts w:ascii="Times New Roman" w:hAnsi="Times New Roman" w:cs="Times New Roman"/>
          <w:sz w:val="28"/>
          <w:szCs w:val="28"/>
        </w:rPr>
        <w:t>далее – земельный участок), для использования в соответствии с установленным видом разрешенного использования ___________________________.</w:t>
      </w:r>
    </w:p>
    <w:p w:rsidR="00C63B54" w:rsidRPr="00C63B54" w:rsidRDefault="00C63B54" w:rsidP="00C63B54">
      <w:pPr>
        <w:spacing w:after="0" w:line="240" w:lineRule="auto"/>
        <w:ind w:firstLine="708"/>
        <w:jc w:val="both"/>
        <w:rPr>
          <w:rFonts w:ascii="Times New Roman" w:hAnsi="Times New Roman" w:cs="Times New Roman"/>
          <w:sz w:val="28"/>
          <w:szCs w:val="28"/>
        </w:rPr>
      </w:pPr>
    </w:p>
    <w:p w:rsidR="00C63B54" w:rsidRPr="00C63B54" w:rsidRDefault="00C63B54" w:rsidP="00C63B54">
      <w:pPr>
        <w:numPr>
          <w:ilvl w:val="0"/>
          <w:numId w:val="1"/>
        </w:numPr>
        <w:spacing w:after="0" w:line="240" w:lineRule="auto"/>
        <w:ind w:hanging="1070"/>
        <w:jc w:val="center"/>
        <w:outlineLvl w:val="0"/>
        <w:rPr>
          <w:rFonts w:ascii="Times New Roman" w:hAnsi="Times New Roman" w:cs="Times New Roman"/>
          <w:b/>
          <w:sz w:val="28"/>
          <w:szCs w:val="28"/>
        </w:rPr>
      </w:pPr>
      <w:r w:rsidRPr="00C63B54">
        <w:rPr>
          <w:rFonts w:ascii="Times New Roman" w:hAnsi="Times New Roman" w:cs="Times New Roman"/>
          <w:b/>
          <w:sz w:val="28"/>
          <w:szCs w:val="28"/>
        </w:rPr>
        <w:t>Плата по настоящему Договору</w:t>
      </w:r>
    </w:p>
    <w:p w:rsidR="00C63B54" w:rsidRPr="00C63B54" w:rsidRDefault="00C63B54" w:rsidP="00C63B54">
      <w:pPr>
        <w:spacing w:after="0" w:line="240" w:lineRule="auto"/>
        <w:jc w:val="center"/>
        <w:outlineLvl w:val="0"/>
        <w:rPr>
          <w:rFonts w:ascii="Times New Roman" w:hAnsi="Times New Roman" w:cs="Times New Roman"/>
          <w:b/>
          <w:sz w:val="28"/>
          <w:szCs w:val="28"/>
        </w:rPr>
      </w:pPr>
    </w:p>
    <w:p w:rsidR="00C63B54" w:rsidRPr="00C63B54" w:rsidRDefault="00C63B54" w:rsidP="00C63B54">
      <w:pPr>
        <w:spacing w:after="0" w:line="240" w:lineRule="auto"/>
        <w:ind w:firstLine="720"/>
        <w:jc w:val="both"/>
        <w:rPr>
          <w:rFonts w:ascii="Times New Roman" w:hAnsi="Times New Roman" w:cs="Times New Roman"/>
          <w:color w:val="000000"/>
          <w:sz w:val="28"/>
          <w:szCs w:val="28"/>
        </w:rPr>
      </w:pPr>
      <w:r w:rsidRPr="00C63B54">
        <w:rPr>
          <w:rFonts w:ascii="Times New Roman" w:hAnsi="Times New Roman" w:cs="Times New Roman"/>
          <w:color w:val="000000"/>
          <w:sz w:val="28"/>
          <w:szCs w:val="28"/>
        </w:rPr>
        <w:t>2.1. Цена Договора составляет ____________ рублей.</w:t>
      </w:r>
    </w:p>
    <w:p w:rsidR="00C63B54" w:rsidRPr="00C63B54" w:rsidRDefault="00C63B54" w:rsidP="00C63B54">
      <w:pPr>
        <w:spacing w:after="0" w:line="240" w:lineRule="auto"/>
        <w:ind w:firstLine="720"/>
        <w:jc w:val="both"/>
        <w:rPr>
          <w:rFonts w:ascii="Times New Roman" w:hAnsi="Times New Roman" w:cs="Times New Roman"/>
          <w:sz w:val="28"/>
          <w:szCs w:val="28"/>
        </w:rPr>
      </w:pPr>
      <w:r w:rsidRPr="00C63B54">
        <w:rPr>
          <w:rFonts w:ascii="Times New Roman" w:hAnsi="Times New Roman" w:cs="Times New Roman"/>
          <w:sz w:val="28"/>
          <w:szCs w:val="28"/>
        </w:rPr>
        <w:t>2.2. Покупатель оплачивает цену Договора, указанную в пункте 2.1 настоящего Договора, не позднее 5 банковских дней со дня подписания настоящего Договора.</w:t>
      </w:r>
    </w:p>
    <w:p w:rsidR="00C63B54" w:rsidRPr="00C63B54" w:rsidRDefault="00C63B54" w:rsidP="00C63B54">
      <w:pPr>
        <w:spacing w:after="0" w:line="240" w:lineRule="auto"/>
        <w:ind w:firstLine="720"/>
        <w:jc w:val="both"/>
        <w:rPr>
          <w:rFonts w:ascii="Times New Roman" w:hAnsi="Times New Roman" w:cs="Times New Roman"/>
          <w:sz w:val="28"/>
          <w:szCs w:val="28"/>
        </w:rPr>
      </w:pPr>
      <w:r w:rsidRPr="00C63B54">
        <w:rPr>
          <w:rFonts w:ascii="Times New Roman" w:hAnsi="Times New Roman" w:cs="Times New Roman"/>
          <w:sz w:val="28"/>
          <w:szCs w:val="28"/>
        </w:rPr>
        <w:t>2.3. Полная оплата цены Договора должна быть произведена до государственной регистрации права собственности на земельный участок.</w:t>
      </w:r>
    </w:p>
    <w:p w:rsidR="00C63B54" w:rsidRPr="00C63B54" w:rsidRDefault="00C63B54" w:rsidP="00C63B54">
      <w:pPr>
        <w:autoSpaceDE w:val="0"/>
        <w:autoSpaceDN w:val="0"/>
        <w:adjustRightInd w:val="0"/>
        <w:spacing w:after="0" w:line="240" w:lineRule="auto"/>
        <w:ind w:firstLine="708"/>
        <w:jc w:val="both"/>
        <w:rPr>
          <w:rFonts w:ascii="Times New Roman" w:hAnsi="Times New Roman" w:cs="Times New Roman"/>
          <w:sz w:val="28"/>
          <w:szCs w:val="28"/>
        </w:rPr>
      </w:pPr>
      <w:r w:rsidRPr="00C63B54">
        <w:rPr>
          <w:rFonts w:ascii="Times New Roman" w:hAnsi="Times New Roman" w:cs="Times New Roman"/>
          <w:color w:val="000000"/>
          <w:sz w:val="28"/>
          <w:szCs w:val="28"/>
        </w:rPr>
        <w:t>2.4. Оплата производится в рублях.</w:t>
      </w:r>
      <w:r w:rsidRPr="00C63B54">
        <w:rPr>
          <w:rFonts w:ascii="Times New Roman" w:hAnsi="Times New Roman" w:cs="Times New Roman"/>
          <w:sz w:val="28"/>
          <w:szCs w:val="28"/>
        </w:rPr>
        <w:t xml:space="preserve"> Задаток, внесенный Покупателем в размере ____________рублей, засчитывается в оплату приобретаемого земельного участка.</w:t>
      </w:r>
    </w:p>
    <w:p w:rsidR="00C63B54" w:rsidRPr="00C63B54" w:rsidRDefault="00C63B54" w:rsidP="00C63B54">
      <w:pPr>
        <w:spacing w:after="0" w:line="240" w:lineRule="auto"/>
        <w:ind w:firstLine="720"/>
        <w:jc w:val="both"/>
        <w:rPr>
          <w:rFonts w:ascii="Times New Roman" w:hAnsi="Times New Roman" w:cs="Times New Roman"/>
          <w:color w:val="000000"/>
          <w:sz w:val="28"/>
          <w:szCs w:val="28"/>
        </w:rPr>
      </w:pPr>
      <w:r w:rsidRPr="00C63B54">
        <w:rPr>
          <w:rFonts w:ascii="Times New Roman" w:hAnsi="Times New Roman" w:cs="Times New Roman"/>
          <w:color w:val="000000"/>
          <w:sz w:val="28"/>
          <w:szCs w:val="28"/>
        </w:rPr>
        <w:t xml:space="preserve">Сумма платежа за земельный участок составляет ______________рублей и перечисляется на счет организатора аукциона: (ОСГБУ «Фонд государственного имущества Смоленской области», ИНН 6730001858, КПП 673101001,                                          р/с 40601810766143000585 в Отделении по Смоленской области Главного управления Центрального банка Российской Федерации по Центральному федеральному округу (Департамент финансов Смоленской области ОСГБУ «Фонд государственного имущества Смоленской области», </w:t>
      </w:r>
      <w:proofErr w:type="spellStart"/>
      <w:r w:rsidRPr="00C63B54">
        <w:rPr>
          <w:rFonts w:ascii="Times New Roman" w:hAnsi="Times New Roman" w:cs="Times New Roman"/>
          <w:color w:val="000000"/>
          <w:sz w:val="28"/>
          <w:szCs w:val="28"/>
        </w:rPr>
        <w:t>л.с</w:t>
      </w:r>
      <w:proofErr w:type="spellEnd"/>
      <w:r w:rsidRPr="00C63B54">
        <w:rPr>
          <w:rFonts w:ascii="Times New Roman" w:hAnsi="Times New Roman" w:cs="Times New Roman"/>
          <w:color w:val="000000"/>
          <w:sz w:val="28"/>
          <w:szCs w:val="28"/>
        </w:rPr>
        <w:t>. 20816202120, ОКТМО 66701000, КБК 00000000000000000510 (</w:t>
      </w:r>
      <w:r w:rsidRPr="00C63B54">
        <w:rPr>
          <w:rFonts w:ascii="Times New Roman" w:hAnsi="Times New Roman" w:cs="Times New Roman"/>
          <w:color w:val="000000"/>
          <w:sz w:val="28"/>
          <w:szCs w:val="28"/>
          <w:lang w:val="en-US"/>
        </w:rPr>
        <w:t>R</w:t>
      </w:r>
      <w:r w:rsidRPr="00C63B54">
        <w:rPr>
          <w:rFonts w:ascii="Times New Roman" w:hAnsi="Times New Roman" w:cs="Times New Roman"/>
          <w:color w:val="000000"/>
          <w:sz w:val="28"/>
          <w:szCs w:val="28"/>
        </w:rPr>
        <w:t>).</w:t>
      </w:r>
    </w:p>
    <w:p w:rsidR="00C63B54" w:rsidRPr="00C63B54" w:rsidRDefault="00C63B54" w:rsidP="00C63B54">
      <w:pPr>
        <w:spacing w:after="0" w:line="240" w:lineRule="auto"/>
        <w:ind w:firstLine="720"/>
        <w:jc w:val="both"/>
        <w:rPr>
          <w:rFonts w:ascii="Times New Roman" w:hAnsi="Times New Roman" w:cs="Times New Roman"/>
          <w:sz w:val="28"/>
          <w:szCs w:val="28"/>
        </w:rPr>
      </w:pPr>
      <w:r w:rsidRPr="00C63B54">
        <w:rPr>
          <w:rFonts w:ascii="Times New Roman" w:hAnsi="Times New Roman" w:cs="Times New Roman"/>
          <w:sz w:val="28"/>
          <w:szCs w:val="28"/>
        </w:rPr>
        <w:t>Исполнением обязательства по внесению цены Договора является поступление от Покупателя денежных средств на указанный в Договоре счет.</w:t>
      </w:r>
    </w:p>
    <w:p w:rsidR="00C63B54" w:rsidRPr="00C63B54" w:rsidRDefault="00C63B54" w:rsidP="00C63B54">
      <w:pPr>
        <w:spacing w:after="0" w:line="240" w:lineRule="auto"/>
        <w:ind w:firstLine="708"/>
        <w:jc w:val="both"/>
        <w:rPr>
          <w:rFonts w:ascii="Times New Roman" w:hAnsi="Times New Roman" w:cs="Times New Roman"/>
          <w:color w:val="000000"/>
          <w:sz w:val="28"/>
          <w:szCs w:val="28"/>
        </w:rPr>
      </w:pPr>
      <w:r w:rsidRPr="00C63B54">
        <w:rPr>
          <w:rFonts w:ascii="Times New Roman" w:hAnsi="Times New Roman" w:cs="Times New Roman"/>
          <w:color w:val="000000"/>
          <w:sz w:val="28"/>
          <w:szCs w:val="28"/>
        </w:rPr>
        <w:t>В случае изменения реквизитов «Покупатель» извещается «Продавцом» дополнительно.</w:t>
      </w:r>
    </w:p>
    <w:p w:rsidR="00C63B54" w:rsidRPr="00C63B54" w:rsidRDefault="00C63B54" w:rsidP="00C63B54">
      <w:pPr>
        <w:spacing w:after="0" w:line="240" w:lineRule="auto"/>
        <w:ind w:left="710"/>
        <w:jc w:val="center"/>
        <w:outlineLvl w:val="0"/>
        <w:rPr>
          <w:rFonts w:ascii="Times New Roman" w:hAnsi="Times New Roman" w:cs="Times New Roman"/>
          <w:b/>
          <w:sz w:val="28"/>
          <w:szCs w:val="28"/>
        </w:rPr>
      </w:pPr>
    </w:p>
    <w:p w:rsidR="00C63B54" w:rsidRPr="00C63B54" w:rsidRDefault="00C63B54" w:rsidP="00C63B54">
      <w:pPr>
        <w:spacing w:after="0" w:line="240" w:lineRule="auto"/>
        <w:ind w:left="710" w:hanging="710"/>
        <w:jc w:val="center"/>
        <w:outlineLvl w:val="0"/>
        <w:rPr>
          <w:rFonts w:ascii="Times New Roman" w:hAnsi="Times New Roman" w:cs="Times New Roman"/>
          <w:b/>
          <w:sz w:val="28"/>
          <w:szCs w:val="28"/>
        </w:rPr>
      </w:pPr>
      <w:r w:rsidRPr="00C63B54">
        <w:rPr>
          <w:rFonts w:ascii="Times New Roman" w:hAnsi="Times New Roman" w:cs="Times New Roman"/>
          <w:b/>
          <w:sz w:val="28"/>
          <w:szCs w:val="28"/>
        </w:rPr>
        <w:t>3. Ограничения использования и обременения Участка</w:t>
      </w:r>
    </w:p>
    <w:p w:rsidR="00C63B54" w:rsidRPr="00C63B54" w:rsidRDefault="00C63B54" w:rsidP="00C63B54">
      <w:pPr>
        <w:spacing w:after="0" w:line="240" w:lineRule="auto"/>
        <w:jc w:val="both"/>
        <w:rPr>
          <w:rFonts w:ascii="Times New Roman" w:hAnsi="Times New Roman" w:cs="Times New Roman"/>
          <w:sz w:val="28"/>
          <w:szCs w:val="28"/>
        </w:rPr>
      </w:pPr>
      <w:r w:rsidRPr="00C63B54">
        <w:rPr>
          <w:rFonts w:ascii="Times New Roman" w:hAnsi="Times New Roman" w:cs="Times New Roman"/>
          <w:sz w:val="28"/>
          <w:szCs w:val="28"/>
        </w:rPr>
        <w:t>________________________________________________________________________________________________________________________________________________</w:t>
      </w:r>
    </w:p>
    <w:p w:rsidR="00C63B54" w:rsidRPr="00C63B54" w:rsidRDefault="00C63B54" w:rsidP="00C63B54">
      <w:pPr>
        <w:spacing w:after="0" w:line="240" w:lineRule="auto"/>
        <w:ind w:firstLine="708"/>
        <w:jc w:val="both"/>
        <w:rPr>
          <w:rFonts w:ascii="Times New Roman" w:hAnsi="Times New Roman" w:cs="Times New Roman"/>
          <w:sz w:val="28"/>
          <w:szCs w:val="28"/>
        </w:rPr>
      </w:pPr>
    </w:p>
    <w:p w:rsidR="00C63B54" w:rsidRPr="00C63B54" w:rsidRDefault="00C63B54" w:rsidP="00C63B54">
      <w:pPr>
        <w:spacing w:after="0" w:line="240" w:lineRule="auto"/>
        <w:ind w:left="710" w:hanging="710"/>
        <w:jc w:val="center"/>
        <w:outlineLvl w:val="0"/>
        <w:rPr>
          <w:rFonts w:ascii="Times New Roman" w:hAnsi="Times New Roman" w:cs="Times New Roman"/>
          <w:b/>
          <w:sz w:val="28"/>
          <w:szCs w:val="28"/>
        </w:rPr>
      </w:pPr>
      <w:r w:rsidRPr="00C63B54">
        <w:rPr>
          <w:rFonts w:ascii="Times New Roman" w:hAnsi="Times New Roman" w:cs="Times New Roman"/>
          <w:b/>
          <w:sz w:val="28"/>
          <w:szCs w:val="28"/>
        </w:rPr>
        <w:t>4. Права и обязанности Сторон</w:t>
      </w:r>
    </w:p>
    <w:p w:rsidR="00C63B54" w:rsidRPr="00C63B54" w:rsidRDefault="00C63B54" w:rsidP="00C63B54">
      <w:pPr>
        <w:spacing w:after="0" w:line="240" w:lineRule="auto"/>
        <w:ind w:firstLine="720"/>
        <w:jc w:val="both"/>
        <w:rPr>
          <w:rFonts w:ascii="Times New Roman" w:hAnsi="Times New Roman" w:cs="Times New Roman"/>
          <w:sz w:val="28"/>
          <w:szCs w:val="28"/>
        </w:rPr>
      </w:pPr>
    </w:p>
    <w:p w:rsidR="00C63B54" w:rsidRPr="00C63B54" w:rsidRDefault="00C63B54" w:rsidP="00C63B54">
      <w:pPr>
        <w:spacing w:after="0" w:line="240" w:lineRule="auto"/>
        <w:ind w:firstLine="720"/>
        <w:jc w:val="both"/>
        <w:rPr>
          <w:rFonts w:ascii="Times New Roman" w:hAnsi="Times New Roman" w:cs="Times New Roman"/>
          <w:sz w:val="28"/>
          <w:szCs w:val="28"/>
        </w:rPr>
      </w:pPr>
      <w:r w:rsidRPr="00C63B54">
        <w:rPr>
          <w:rFonts w:ascii="Times New Roman" w:hAnsi="Times New Roman" w:cs="Times New Roman"/>
          <w:sz w:val="28"/>
          <w:szCs w:val="28"/>
        </w:rPr>
        <w:t>4.1. Продавец обязуется предоставить Покупателю сведения, необходимые для исполнения условий, установленных Договором.</w:t>
      </w:r>
    </w:p>
    <w:p w:rsidR="00C63B54" w:rsidRPr="00C63B54" w:rsidRDefault="00C63B54" w:rsidP="00C63B54">
      <w:pPr>
        <w:spacing w:after="0" w:line="240" w:lineRule="auto"/>
        <w:ind w:firstLine="720"/>
        <w:jc w:val="both"/>
        <w:outlineLvl w:val="0"/>
        <w:rPr>
          <w:rFonts w:ascii="Times New Roman" w:hAnsi="Times New Roman" w:cs="Times New Roman"/>
          <w:sz w:val="28"/>
          <w:szCs w:val="28"/>
        </w:rPr>
      </w:pPr>
      <w:r w:rsidRPr="00C63B54">
        <w:rPr>
          <w:rFonts w:ascii="Times New Roman" w:hAnsi="Times New Roman" w:cs="Times New Roman"/>
          <w:sz w:val="28"/>
          <w:szCs w:val="28"/>
        </w:rPr>
        <w:lastRenderedPageBreak/>
        <w:t>4.2. Покупатель обязуется:</w:t>
      </w:r>
    </w:p>
    <w:p w:rsidR="00C63B54" w:rsidRPr="00C63B54" w:rsidRDefault="00C63B54" w:rsidP="00C63B54">
      <w:pPr>
        <w:spacing w:after="0" w:line="240" w:lineRule="auto"/>
        <w:ind w:firstLine="720"/>
        <w:jc w:val="both"/>
        <w:rPr>
          <w:rFonts w:ascii="Times New Roman" w:hAnsi="Times New Roman" w:cs="Times New Roman"/>
          <w:sz w:val="28"/>
          <w:szCs w:val="28"/>
        </w:rPr>
      </w:pPr>
      <w:r w:rsidRPr="00C63B54">
        <w:rPr>
          <w:rFonts w:ascii="Times New Roman" w:hAnsi="Times New Roman" w:cs="Times New Roman"/>
          <w:sz w:val="28"/>
          <w:szCs w:val="28"/>
        </w:rPr>
        <w:t>4.2.1. Оплатить цену Договора в сроки и в порядке, установленные разделом   2 Договора.</w:t>
      </w:r>
    </w:p>
    <w:p w:rsidR="00C63B54" w:rsidRPr="00C63B54" w:rsidRDefault="00C63B54" w:rsidP="00C63B54">
      <w:pPr>
        <w:spacing w:after="0" w:line="240" w:lineRule="auto"/>
        <w:ind w:firstLine="720"/>
        <w:jc w:val="both"/>
        <w:rPr>
          <w:rFonts w:ascii="Times New Roman" w:hAnsi="Times New Roman" w:cs="Times New Roman"/>
          <w:sz w:val="28"/>
          <w:szCs w:val="28"/>
        </w:rPr>
      </w:pPr>
      <w:r w:rsidRPr="00C63B54">
        <w:rPr>
          <w:rFonts w:ascii="Times New Roman" w:hAnsi="Times New Roman" w:cs="Times New Roman"/>
          <w:sz w:val="28"/>
          <w:szCs w:val="28"/>
        </w:rPr>
        <w:t>4.2.</w:t>
      </w:r>
      <w:proofErr w:type="gramStart"/>
      <w:r w:rsidRPr="00C63B54">
        <w:rPr>
          <w:rFonts w:ascii="Times New Roman" w:hAnsi="Times New Roman" w:cs="Times New Roman"/>
          <w:sz w:val="28"/>
          <w:szCs w:val="28"/>
        </w:rPr>
        <w:t>2.Нести</w:t>
      </w:r>
      <w:proofErr w:type="gramEnd"/>
      <w:r w:rsidRPr="00C63B54">
        <w:rPr>
          <w:rFonts w:ascii="Times New Roman" w:hAnsi="Times New Roman" w:cs="Times New Roman"/>
          <w:sz w:val="28"/>
          <w:szCs w:val="28"/>
        </w:rPr>
        <w:t xml:space="preserve"> все расходы, связанные с государственной регистрацией перехода права собственности на земельный участок.</w:t>
      </w:r>
    </w:p>
    <w:p w:rsidR="00C63B54" w:rsidRPr="00C63B54" w:rsidRDefault="00C63B54" w:rsidP="00C63B54">
      <w:pPr>
        <w:spacing w:after="0" w:line="240" w:lineRule="auto"/>
        <w:ind w:firstLine="720"/>
        <w:jc w:val="both"/>
        <w:rPr>
          <w:rFonts w:ascii="Times New Roman" w:hAnsi="Times New Roman" w:cs="Times New Roman"/>
          <w:sz w:val="28"/>
          <w:szCs w:val="28"/>
        </w:rPr>
      </w:pPr>
    </w:p>
    <w:p w:rsidR="00C63B54" w:rsidRPr="00C63B54" w:rsidRDefault="00C63B54" w:rsidP="00C63B54">
      <w:pPr>
        <w:spacing w:after="0" w:line="240" w:lineRule="auto"/>
        <w:jc w:val="center"/>
        <w:rPr>
          <w:rFonts w:ascii="Times New Roman" w:hAnsi="Times New Roman" w:cs="Times New Roman"/>
          <w:b/>
          <w:sz w:val="28"/>
          <w:szCs w:val="28"/>
        </w:rPr>
      </w:pPr>
      <w:r w:rsidRPr="00C63B54">
        <w:rPr>
          <w:rFonts w:ascii="Times New Roman" w:hAnsi="Times New Roman" w:cs="Times New Roman"/>
          <w:b/>
          <w:sz w:val="28"/>
          <w:szCs w:val="28"/>
        </w:rPr>
        <w:t>5. Ответственность Сторон</w:t>
      </w:r>
    </w:p>
    <w:p w:rsidR="00C63B54" w:rsidRPr="00C63B54" w:rsidRDefault="00C63B54" w:rsidP="00C63B54">
      <w:pPr>
        <w:spacing w:after="0" w:line="240" w:lineRule="auto"/>
        <w:jc w:val="center"/>
        <w:rPr>
          <w:rFonts w:ascii="Times New Roman" w:hAnsi="Times New Roman" w:cs="Times New Roman"/>
          <w:b/>
          <w:sz w:val="28"/>
          <w:szCs w:val="28"/>
        </w:rPr>
      </w:pPr>
    </w:p>
    <w:p w:rsidR="00C63B54" w:rsidRPr="00C63B54" w:rsidRDefault="00C63B54" w:rsidP="00C63B54">
      <w:pPr>
        <w:spacing w:after="0" w:line="240" w:lineRule="auto"/>
        <w:ind w:firstLine="720"/>
        <w:jc w:val="both"/>
        <w:rPr>
          <w:rFonts w:ascii="Times New Roman" w:hAnsi="Times New Roman" w:cs="Times New Roman"/>
          <w:sz w:val="28"/>
          <w:szCs w:val="28"/>
        </w:rPr>
      </w:pPr>
      <w:r w:rsidRPr="00C63B54">
        <w:rPr>
          <w:rFonts w:ascii="Times New Roman" w:hAnsi="Times New Roman" w:cs="Times New Roman"/>
          <w:sz w:val="28"/>
          <w:szCs w:val="28"/>
        </w:rPr>
        <w:t>5.1. За нарушение срока внесения цены Договора, указанного в пункте                 2.2 настоящего Договора Покупатель выплачивает Продавцу пени в размере, ставки рефинансирования (учетной ставки) Банка России, действовавшей на момент заключения настоящего Договора.</w:t>
      </w:r>
    </w:p>
    <w:p w:rsidR="00C63B54" w:rsidRPr="00C63B54" w:rsidRDefault="00C63B54" w:rsidP="00C63B54">
      <w:pPr>
        <w:spacing w:after="0" w:line="240" w:lineRule="auto"/>
        <w:ind w:firstLine="720"/>
        <w:jc w:val="both"/>
        <w:rPr>
          <w:rFonts w:ascii="Times New Roman" w:hAnsi="Times New Roman" w:cs="Times New Roman"/>
          <w:sz w:val="28"/>
          <w:szCs w:val="28"/>
        </w:rPr>
      </w:pPr>
      <w:r w:rsidRPr="00C63B54">
        <w:rPr>
          <w:rFonts w:ascii="Times New Roman" w:hAnsi="Times New Roman" w:cs="Times New Roman"/>
          <w:sz w:val="28"/>
          <w:szCs w:val="28"/>
        </w:rPr>
        <w:t>5.2. В случае просрочки Покупателем платежа свыше 7 (семи) календарных дней по истечении срока, указанного в пункте 2.2 настоящего Договора, Продавец вправе считать Договор расторгнутым в соответствии с нормами законодательства Российской Федерации.</w:t>
      </w:r>
    </w:p>
    <w:p w:rsidR="00C63B54" w:rsidRPr="00C63B54" w:rsidRDefault="00C63B54" w:rsidP="00C63B54">
      <w:pPr>
        <w:spacing w:after="0" w:line="240" w:lineRule="auto"/>
        <w:ind w:firstLine="720"/>
        <w:jc w:val="both"/>
        <w:rPr>
          <w:rFonts w:ascii="Times New Roman" w:hAnsi="Times New Roman" w:cs="Times New Roman"/>
          <w:sz w:val="28"/>
          <w:szCs w:val="28"/>
        </w:rPr>
      </w:pPr>
      <w:r w:rsidRPr="00C63B54">
        <w:rPr>
          <w:rFonts w:ascii="Times New Roman" w:hAnsi="Times New Roman" w:cs="Times New Roman"/>
          <w:sz w:val="28"/>
          <w:szCs w:val="28"/>
        </w:rPr>
        <w:t>Расторжение Договора не освобождает Покупателя от уплаты неустойки, предусмотренной пунктом 5.1 Договора.</w:t>
      </w:r>
    </w:p>
    <w:p w:rsidR="00C63B54" w:rsidRPr="00C63B54" w:rsidRDefault="00C63B54" w:rsidP="00C63B54">
      <w:pPr>
        <w:spacing w:after="0" w:line="240" w:lineRule="auto"/>
        <w:ind w:firstLine="709"/>
        <w:jc w:val="both"/>
        <w:outlineLvl w:val="0"/>
        <w:rPr>
          <w:rFonts w:ascii="Times New Roman" w:hAnsi="Times New Roman" w:cs="Times New Roman"/>
          <w:sz w:val="28"/>
          <w:szCs w:val="28"/>
        </w:rPr>
      </w:pPr>
      <w:r w:rsidRPr="00C63B54">
        <w:rPr>
          <w:rFonts w:ascii="Times New Roman" w:hAnsi="Times New Roman" w:cs="Times New Roman"/>
          <w:sz w:val="28"/>
          <w:szCs w:val="28"/>
        </w:rPr>
        <w:t>5.3.</w:t>
      </w:r>
      <w:r w:rsidRPr="00C63B54">
        <w:rPr>
          <w:rFonts w:ascii="Times New Roman" w:hAnsi="Times New Roman" w:cs="Times New Roman"/>
          <w:sz w:val="28"/>
          <w:szCs w:val="28"/>
        </w:rPr>
        <w:tab/>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C63B54" w:rsidRPr="00C63B54" w:rsidRDefault="00C63B54" w:rsidP="00C63B54">
      <w:pPr>
        <w:tabs>
          <w:tab w:val="left" w:pos="4020"/>
          <w:tab w:val="center" w:pos="5457"/>
        </w:tabs>
        <w:spacing w:after="0" w:line="240" w:lineRule="auto"/>
        <w:jc w:val="center"/>
        <w:outlineLvl w:val="0"/>
        <w:rPr>
          <w:rFonts w:ascii="Times New Roman" w:hAnsi="Times New Roman" w:cs="Times New Roman"/>
          <w:b/>
          <w:sz w:val="28"/>
          <w:szCs w:val="28"/>
        </w:rPr>
      </w:pPr>
      <w:r w:rsidRPr="00C63B54">
        <w:rPr>
          <w:rFonts w:ascii="Times New Roman" w:hAnsi="Times New Roman" w:cs="Times New Roman"/>
          <w:b/>
          <w:sz w:val="28"/>
          <w:szCs w:val="28"/>
        </w:rPr>
        <w:t>6. Особые условия</w:t>
      </w:r>
    </w:p>
    <w:p w:rsidR="00C63B54" w:rsidRPr="00C63B54" w:rsidRDefault="00C63B54" w:rsidP="00C63B54">
      <w:pPr>
        <w:tabs>
          <w:tab w:val="left" w:pos="4020"/>
          <w:tab w:val="center" w:pos="5457"/>
        </w:tabs>
        <w:spacing w:after="0" w:line="240" w:lineRule="auto"/>
        <w:jc w:val="center"/>
        <w:outlineLvl w:val="0"/>
        <w:rPr>
          <w:rFonts w:ascii="Times New Roman" w:hAnsi="Times New Roman" w:cs="Times New Roman"/>
          <w:b/>
          <w:sz w:val="28"/>
          <w:szCs w:val="28"/>
        </w:rPr>
      </w:pPr>
    </w:p>
    <w:p w:rsidR="00C63B54" w:rsidRPr="00C63B54" w:rsidRDefault="00C63B54" w:rsidP="00C63B54">
      <w:pPr>
        <w:widowControl w:val="0"/>
        <w:shd w:val="clear" w:color="auto" w:fill="FFFFFF"/>
        <w:tabs>
          <w:tab w:val="left" w:pos="1402"/>
        </w:tabs>
        <w:autoSpaceDE w:val="0"/>
        <w:autoSpaceDN w:val="0"/>
        <w:adjustRightInd w:val="0"/>
        <w:spacing w:after="0" w:line="240" w:lineRule="auto"/>
        <w:ind w:firstLine="709"/>
        <w:jc w:val="both"/>
        <w:rPr>
          <w:rFonts w:ascii="Times New Roman" w:hAnsi="Times New Roman" w:cs="Times New Roman"/>
          <w:sz w:val="28"/>
          <w:szCs w:val="28"/>
        </w:rPr>
      </w:pPr>
      <w:r w:rsidRPr="00C63B54">
        <w:rPr>
          <w:rFonts w:ascii="Times New Roman" w:hAnsi="Times New Roman" w:cs="Times New Roman"/>
          <w:sz w:val="28"/>
          <w:szCs w:val="28"/>
        </w:rPr>
        <w:t xml:space="preserve">Договор составлен в 3 (трех) экземплярах, имеющих одинаковую юридическую силу, по одному экземпляру для каждой из Сторон, </w:t>
      </w:r>
      <w:r w:rsidRPr="00C63B54">
        <w:rPr>
          <w:rFonts w:ascii="Times New Roman" w:hAnsi="Times New Roman" w:cs="Times New Roman"/>
          <w:color w:val="000000"/>
          <w:spacing w:val="-6"/>
          <w:sz w:val="28"/>
          <w:szCs w:val="28"/>
        </w:rPr>
        <w:t xml:space="preserve">один экземпляр передается в орган, </w:t>
      </w:r>
      <w:r w:rsidRPr="00C63B54">
        <w:rPr>
          <w:rFonts w:ascii="Times New Roman" w:hAnsi="Times New Roman" w:cs="Times New Roman"/>
          <w:spacing w:val="-6"/>
          <w:sz w:val="28"/>
          <w:szCs w:val="28"/>
        </w:rPr>
        <w:t>осуществляющий государственный кадастровый учет и государственную регистрацию прав на территории Смоленской области.</w:t>
      </w:r>
    </w:p>
    <w:p w:rsidR="00C63B54" w:rsidRPr="00C63B54" w:rsidRDefault="00C63B54" w:rsidP="00C63B54">
      <w:pPr>
        <w:spacing w:after="0" w:line="240" w:lineRule="auto"/>
        <w:ind w:firstLine="720"/>
        <w:jc w:val="both"/>
        <w:rPr>
          <w:rFonts w:ascii="Times New Roman" w:hAnsi="Times New Roman" w:cs="Times New Roman"/>
          <w:sz w:val="28"/>
          <w:szCs w:val="28"/>
        </w:rPr>
      </w:pPr>
    </w:p>
    <w:p w:rsidR="00C63B54" w:rsidRPr="00C63B54" w:rsidRDefault="00C63B54" w:rsidP="00C63B54">
      <w:pPr>
        <w:spacing w:after="0" w:line="240" w:lineRule="auto"/>
        <w:jc w:val="center"/>
        <w:rPr>
          <w:rFonts w:ascii="Times New Roman" w:hAnsi="Times New Roman" w:cs="Times New Roman"/>
          <w:b/>
          <w:sz w:val="28"/>
          <w:szCs w:val="28"/>
        </w:rPr>
      </w:pPr>
      <w:r w:rsidRPr="00C63B54">
        <w:rPr>
          <w:rFonts w:ascii="Times New Roman" w:hAnsi="Times New Roman" w:cs="Times New Roman"/>
          <w:b/>
          <w:sz w:val="28"/>
          <w:szCs w:val="28"/>
        </w:rPr>
        <w:t>7. Реквизиты и подписи Сторон</w:t>
      </w:r>
    </w:p>
    <w:p w:rsidR="00C63B54" w:rsidRPr="00C63B54" w:rsidRDefault="00C63B54" w:rsidP="00C63B54">
      <w:pPr>
        <w:spacing w:after="0" w:line="240" w:lineRule="auto"/>
        <w:jc w:val="both"/>
        <w:rPr>
          <w:rFonts w:ascii="Times New Roman" w:hAnsi="Times New Roman" w:cs="Times New Roman"/>
          <w:b/>
          <w:sz w:val="28"/>
          <w:szCs w:val="28"/>
        </w:rPr>
      </w:pPr>
    </w:p>
    <w:tbl>
      <w:tblPr>
        <w:tblW w:w="10485" w:type="dxa"/>
        <w:jc w:val="center"/>
        <w:tblLayout w:type="fixed"/>
        <w:tblLook w:val="01E0" w:firstRow="1" w:lastRow="1" w:firstColumn="1" w:lastColumn="1" w:noHBand="0" w:noVBand="0"/>
      </w:tblPr>
      <w:tblGrid>
        <w:gridCol w:w="5145"/>
        <w:gridCol w:w="5340"/>
      </w:tblGrid>
      <w:tr w:rsidR="00C63B54" w:rsidRPr="00C63B54" w:rsidTr="00C63B54">
        <w:trPr>
          <w:trHeight w:val="4712"/>
          <w:jc w:val="center"/>
        </w:trPr>
        <w:tc>
          <w:tcPr>
            <w:tcW w:w="5145" w:type="dxa"/>
          </w:tcPr>
          <w:p w:rsidR="00C63B54" w:rsidRPr="00C63B54" w:rsidRDefault="00C63B54" w:rsidP="00C63B54">
            <w:pPr>
              <w:spacing w:after="0" w:line="240" w:lineRule="auto"/>
              <w:jc w:val="both"/>
              <w:rPr>
                <w:rFonts w:ascii="Times New Roman" w:hAnsi="Times New Roman" w:cs="Times New Roman"/>
                <w:b/>
                <w:sz w:val="28"/>
                <w:szCs w:val="28"/>
              </w:rPr>
            </w:pPr>
            <w:r w:rsidRPr="00C63B54">
              <w:rPr>
                <w:rFonts w:ascii="Times New Roman" w:hAnsi="Times New Roman" w:cs="Times New Roman"/>
                <w:b/>
                <w:sz w:val="28"/>
                <w:szCs w:val="28"/>
              </w:rPr>
              <w:t>Продавец</w:t>
            </w:r>
          </w:p>
          <w:p w:rsidR="00C63B54" w:rsidRPr="00C63B54" w:rsidRDefault="00C63B54" w:rsidP="00C63B54">
            <w:pPr>
              <w:spacing w:after="0" w:line="240" w:lineRule="auto"/>
              <w:jc w:val="both"/>
              <w:rPr>
                <w:rFonts w:ascii="Times New Roman" w:hAnsi="Times New Roman" w:cs="Times New Roman"/>
                <w:sz w:val="28"/>
                <w:szCs w:val="28"/>
              </w:rPr>
            </w:pPr>
          </w:p>
          <w:p w:rsidR="00C63B54" w:rsidRPr="00C63B54" w:rsidRDefault="00C63B54" w:rsidP="00C63B54">
            <w:pPr>
              <w:spacing w:after="0" w:line="240" w:lineRule="auto"/>
              <w:jc w:val="both"/>
              <w:rPr>
                <w:rFonts w:ascii="Times New Roman" w:hAnsi="Times New Roman" w:cs="Times New Roman"/>
                <w:sz w:val="28"/>
                <w:szCs w:val="28"/>
              </w:rPr>
            </w:pPr>
            <w:r w:rsidRPr="00C63B54">
              <w:rPr>
                <w:rFonts w:ascii="Times New Roman" w:hAnsi="Times New Roman" w:cs="Times New Roman"/>
                <w:sz w:val="28"/>
                <w:szCs w:val="28"/>
              </w:rPr>
              <w:t>Департамент имущественных и земельных отношений Смоленской области</w:t>
            </w:r>
          </w:p>
          <w:p w:rsidR="00C63B54" w:rsidRPr="00C63B54" w:rsidRDefault="00C63B54" w:rsidP="00C63B54">
            <w:pPr>
              <w:spacing w:after="0" w:line="240" w:lineRule="auto"/>
              <w:jc w:val="both"/>
              <w:rPr>
                <w:rFonts w:ascii="Times New Roman" w:hAnsi="Times New Roman" w:cs="Times New Roman"/>
                <w:sz w:val="28"/>
                <w:szCs w:val="28"/>
              </w:rPr>
            </w:pPr>
            <w:r w:rsidRPr="00C63B54">
              <w:rPr>
                <w:rFonts w:ascii="Times New Roman" w:hAnsi="Times New Roman" w:cs="Times New Roman"/>
                <w:sz w:val="28"/>
                <w:szCs w:val="28"/>
              </w:rPr>
              <w:t>214008, г. Смоленск, пл. Ленина, 1</w:t>
            </w:r>
          </w:p>
          <w:p w:rsidR="00C63B54" w:rsidRPr="00C63B54" w:rsidRDefault="00C63B54" w:rsidP="00C63B54">
            <w:pPr>
              <w:spacing w:after="0" w:line="240" w:lineRule="auto"/>
              <w:jc w:val="both"/>
              <w:rPr>
                <w:rFonts w:ascii="Times New Roman" w:hAnsi="Times New Roman" w:cs="Times New Roman"/>
                <w:sz w:val="28"/>
                <w:szCs w:val="28"/>
              </w:rPr>
            </w:pPr>
            <w:r w:rsidRPr="00C63B54">
              <w:rPr>
                <w:rFonts w:ascii="Times New Roman" w:hAnsi="Times New Roman" w:cs="Times New Roman"/>
                <w:sz w:val="28"/>
                <w:szCs w:val="28"/>
              </w:rPr>
              <w:t>ОГРН 1026701437212</w:t>
            </w:r>
          </w:p>
          <w:p w:rsidR="00C63B54" w:rsidRPr="00C63B54" w:rsidRDefault="00C63B54" w:rsidP="00C63B54">
            <w:pPr>
              <w:spacing w:after="0" w:line="240" w:lineRule="auto"/>
              <w:jc w:val="both"/>
              <w:rPr>
                <w:rFonts w:ascii="Times New Roman" w:hAnsi="Times New Roman" w:cs="Times New Roman"/>
                <w:sz w:val="28"/>
                <w:szCs w:val="28"/>
              </w:rPr>
            </w:pPr>
            <w:r w:rsidRPr="00C63B54">
              <w:rPr>
                <w:rFonts w:ascii="Times New Roman" w:hAnsi="Times New Roman" w:cs="Times New Roman"/>
                <w:sz w:val="28"/>
                <w:szCs w:val="28"/>
              </w:rPr>
              <w:t>ИНН 6730042526</w:t>
            </w:r>
          </w:p>
          <w:p w:rsidR="00C63B54" w:rsidRPr="00C63B54" w:rsidRDefault="00C63B54" w:rsidP="00C63B54">
            <w:pPr>
              <w:spacing w:after="0" w:line="240" w:lineRule="auto"/>
              <w:jc w:val="both"/>
              <w:rPr>
                <w:rFonts w:ascii="Times New Roman" w:hAnsi="Times New Roman" w:cs="Times New Roman"/>
                <w:sz w:val="28"/>
                <w:szCs w:val="28"/>
              </w:rPr>
            </w:pPr>
            <w:r w:rsidRPr="00C63B54">
              <w:rPr>
                <w:rFonts w:ascii="Times New Roman" w:hAnsi="Times New Roman" w:cs="Times New Roman"/>
                <w:sz w:val="28"/>
                <w:szCs w:val="28"/>
              </w:rPr>
              <w:t>КПП 673001001</w:t>
            </w:r>
          </w:p>
          <w:p w:rsidR="00C63B54" w:rsidRPr="00C63B54" w:rsidRDefault="00C63B54" w:rsidP="00C63B54">
            <w:pPr>
              <w:spacing w:after="0" w:line="240" w:lineRule="auto"/>
              <w:jc w:val="both"/>
              <w:rPr>
                <w:rFonts w:ascii="Times New Roman" w:hAnsi="Times New Roman" w:cs="Times New Roman"/>
                <w:sz w:val="28"/>
                <w:szCs w:val="28"/>
              </w:rPr>
            </w:pPr>
          </w:p>
          <w:p w:rsidR="00C63B54" w:rsidRPr="00C63B54" w:rsidRDefault="00C63B54" w:rsidP="00C63B54">
            <w:pPr>
              <w:spacing w:after="0" w:line="240" w:lineRule="auto"/>
              <w:jc w:val="both"/>
              <w:rPr>
                <w:rFonts w:ascii="Times New Roman" w:hAnsi="Times New Roman" w:cs="Times New Roman"/>
                <w:sz w:val="28"/>
                <w:szCs w:val="28"/>
              </w:rPr>
            </w:pPr>
          </w:p>
          <w:p w:rsidR="00C63B54" w:rsidRPr="00C63B54" w:rsidRDefault="00C63B54" w:rsidP="00C63B54">
            <w:pPr>
              <w:spacing w:after="0" w:line="240" w:lineRule="auto"/>
              <w:jc w:val="both"/>
              <w:rPr>
                <w:rFonts w:ascii="Times New Roman" w:hAnsi="Times New Roman" w:cs="Times New Roman"/>
                <w:sz w:val="28"/>
                <w:szCs w:val="28"/>
              </w:rPr>
            </w:pPr>
          </w:p>
          <w:p w:rsidR="00C63B54" w:rsidRPr="00C63B54" w:rsidRDefault="00C63B54" w:rsidP="00C63B54">
            <w:pPr>
              <w:spacing w:after="0" w:line="240" w:lineRule="auto"/>
              <w:jc w:val="both"/>
              <w:rPr>
                <w:rFonts w:ascii="Times New Roman" w:hAnsi="Times New Roman" w:cs="Times New Roman"/>
                <w:sz w:val="28"/>
                <w:szCs w:val="28"/>
              </w:rPr>
            </w:pPr>
          </w:p>
          <w:p w:rsidR="00C63B54" w:rsidRPr="00C63B54" w:rsidRDefault="00C63B54" w:rsidP="00C63B54">
            <w:pPr>
              <w:spacing w:after="0" w:line="240" w:lineRule="auto"/>
              <w:jc w:val="both"/>
              <w:rPr>
                <w:rFonts w:ascii="Times New Roman" w:hAnsi="Times New Roman" w:cs="Times New Roman"/>
                <w:sz w:val="28"/>
                <w:szCs w:val="28"/>
              </w:rPr>
            </w:pPr>
            <w:r w:rsidRPr="00C63B54">
              <w:rPr>
                <w:rFonts w:ascii="Times New Roman" w:hAnsi="Times New Roman" w:cs="Times New Roman"/>
                <w:sz w:val="28"/>
                <w:szCs w:val="28"/>
              </w:rPr>
              <w:t>МП ______________ /А.А. Гусев /</w:t>
            </w:r>
          </w:p>
          <w:p w:rsidR="00C63B54" w:rsidRPr="00C63B54" w:rsidRDefault="00C63B54" w:rsidP="00C63B54">
            <w:pPr>
              <w:spacing w:after="0" w:line="240" w:lineRule="auto"/>
              <w:jc w:val="both"/>
              <w:rPr>
                <w:rFonts w:ascii="Times New Roman" w:hAnsi="Times New Roman" w:cs="Times New Roman"/>
                <w:sz w:val="28"/>
                <w:szCs w:val="28"/>
              </w:rPr>
            </w:pPr>
          </w:p>
        </w:tc>
        <w:tc>
          <w:tcPr>
            <w:tcW w:w="5341" w:type="dxa"/>
          </w:tcPr>
          <w:p w:rsidR="00C63B54" w:rsidRPr="00C63B54" w:rsidRDefault="00C63B54" w:rsidP="00C63B54">
            <w:pPr>
              <w:spacing w:after="0" w:line="240" w:lineRule="auto"/>
              <w:jc w:val="both"/>
              <w:rPr>
                <w:rFonts w:ascii="Times New Roman" w:hAnsi="Times New Roman" w:cs="Times New Roman"/>
                <w:b/>
                <w:sz w:val="28"/>
                <w:szCs w:val="28"/>
              </w:rPr>
            </w:pPr>
            <w:r w:rsidRPr="00C63B54">
              <w:rPr>
                <w:rFonts w:ascii="Times New Roman" w:hAnsi="Times New Roman" w:cs="Times New Roman"/>
                <w:b/>
                <w:sz w:val="28"/>
                <w:szCs w:val="28"/>
              </w:rPr>
              <w:t>Покупатель</w:t>
            </w:r>
          </w:p>
          <w:p w:rsidR="00C63B54" w:rsidRPr="00C63B54" w:rsidRDefault="00C63B54" w:rsidP="00C63B54">
            <w:pPr>
              <w:spacing w:after="0" w:line="240" w:lineRule="auto"/>
              <w:jc w:val="both"/>
              <w:rPr>
                <w:rFonts w:ascii="Times New Roman" w:hAnsi="Times New Roman" w:cs="Times New Roman"/>
                <w:sz w:val="28"/>
                <w:szCs w:val="28"/>
              </w:rPr>
            </w:pPr>
          </w:p>
          <w:p w:rsidR="00C63B54" w:rsidRPr="00C63B54" w:rsidRDefault="00C63B54" w:rsidP="00C63B54">
            <w:pPr>
              <w:spacing w:after="0" w:line="240" w:lineRule="auto"/>
              <w:jc w:val="both"/>
              <w:rPr>
                <w:rFonts w:ascii="Times New Roman" w:hAnsi="Times New Roman" w:cs="Times New Roman"/>
                <w:sz w:val="28"/>
                <w:szCs w:val="28"/>
              </w:rPr>
            </w:pPr>
            <w:r w:rsidRPr="00C63B54">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63B54" w:rsidRPr="00C63B54" w:rsidRDefault="00C63B54" w:rsidP="00C63B54">
            <w:pPr>
              <w:spacing w:after="0" w:line="240" w:lineRule="auto"/>
              <w:jc w:val="both"/>
              <w:rPr>
                <w:rFonts w:ascii="Times New Roman" w:hAnsi="Times New Roman" w:cs="Times New Roman"/>
                <w:sz w:val="28"/>
                <w:szCs w:val="28"/>
              </w:rPr>
            </w:pPr>
            <w:r w:rsidRPr="00C63B54">
              <w:rPr>
                <w:rFonts w:ascii="Times New Roman" w:hAnsi="Times New Roman" w:cs="Times New Roman"/>
                <w:sz w:val="28"/>
                <w:szCs w:val="28"/>
              </w:rPr>
              <w:t xml:space="preserve">                                       </w:t>
            </w:r>
          </w:p>
          <w:p w:rsidR="00C63B54" w:rsidRPr="00C63B54" w:rsidRDefault="00C63B54" w:rsidP="00C63B54">
            <w:pPr>
              <w:spacing w:after="0" w:line="240" w:lineRule="auto"/>
              <w:jc w:val="both"/>
              <w:rPr>
                <w:rFonts w:ascii="Times New Roman" w:hAnsi="Times New Roman" w:cs="Times New Roman"/>
                <w:sz w:val="28"/>
                <w:szCs w:val="28"/>
              </w:rPr>
            </w:pPr>
          </w:p>
          <w:p w:rsidR="00C63B54" w:rsidRPr="00C63B54" w:rsidRDefault="00C63B54" w:rsidP="00C63B54">
            <w:pPr>
              <w:spacing w:after="0" w:line="240" w:lineRule="auto"/>
              <w:jc w:val="both"/>
              <w:rPr>
                <w:rFonts w:ascii="Times New Roman" w:hAnsi="Times New Roman" w:cs="Times New Roman"/>
                <w:sz w:val="28"/>
                <w:szCs w:val="28"/>
              </w:rPr>
            </w:pPr>
          </w:p>
          <w:p w:rsidR="00C63B54" w:rsidRPr="00C63B54" w:rsidRDefault="00C63B54" w:rsidP="00C63B54">
            <w:pPr>
              <w:spacing w:after="0" w:line="240" w:lineRule="auto"/>
              <w:jc w:val="both"/>
              <w:rPr>
                <w:rFonts w:ascii="Times New Roman" w:hAnsi="Times New Roman" w:cs="Times New Roman"/>
                <w:sz w:val="28"/>
                <w:szCs w:val="28"/>
              </w:rPr>
            </w:pPr>
            <w:r w:rsidRPr="00C63B54">
              <w:rPr>
                <w:rFonts w:ascii="Times New Roman" w:hAnsi="Times New Roman" w:cs="Times New Roman"/>
                <w:sz w:val="28"/>
                <w:szCs w:val="28"/>
              </w:rPr>
              <w:t>______________________/ ___________/</w:t>
            </w:r>
            <w:r w:rsidRPr="00C63B54">
              <w:rPr>
                <w:rFonts w:ascii="Times New Roman" w:hAnsi="Times New Roman" w:cs="Times New Roman"/>
                <w:b/>
                <w:sz w:val="28"/>
                <w:szCs w:val="28"/>
              </w:rPr>
              <w:t>»</w:t>
            </w:r>
          </w:p>
          <w:p w:rsidR="00C63B54" w:rsidRPr="00C63B54" w:rsidRDefault="00C63B54" w:rsidP="00C63B54">
            <w:pPr>
              <w:spacing w:after="0" w:line="240" w:lineRule="auto"/>
              <w:jc w:val="both"/>
              <w:rPr>
                <w:rFonts w:ascii="Times New Roman" w:hAnsi="Times New Roman" w:cs="Times New Roman"/>
                <w:sz w:val="28"/>
                <w:szCs w:val="28"/>
              </w:rPr>
            </w:pPr>
          </w:p>
        </w:tc>
      </w:tr>
    </w:tbl>
    <w:p w:rsidR="0044091B" w:rsidRPr="00C63B54" w:rsidRDefault="0044091B" w:rsidP="00C63B54">
      <w:pPr>
        <w:spacing w:after="0" w:line="240" w:lineRule="auto"/>
        <w:rPr>
          <w:rFonts w:ascii="Times New Roman" w:hAnsi="Times New Roman" w:cs="Times New Roman"/>
          <w:sz w:val="28"/>
          <w:szCs w:val="28"/>
        </w:rPr>
      </w:pPr>
    </w:p>
    <w:sectPr w:rsidR="0044091B" w:rsidRPr="00C63B54" w:rsidSect="00AD4F93">
      <w:headerReference w:type="default" r:id="rId9"/>
      <w:pgSz w:w="11905" w:h="16837"/>
      <w:pgMar w:top="567" w:right="567"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D1D" w:rsidRDefault="00ED5D1D">
      <w:pPr>
        <w:spacing w:after="0" w:line="240" w:lineRule="auto"/>
      </w:pPr>
      <w:r>
        <w:separator/>
      </w:r>
    </w:p>
  </w:endnote>
  <w:endnote w:type="continuationSeparator" w:id="0">
    <w:p w:rsidR="00ED5D1D" w:rsidRDefault="00ED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D1D" w:rsidRDefault="00ED5D1D">
      <w:pPr>
        <w:spacing w:after="0" w:line="240" w:lineRule="auto"/>
      </w:pPr>
      <w:r>
        <w:separator/>
      </w:r>
    </w:p>
  </w:footnote>
  <w:footnote w:type="continuationSeparator" w:id="0">
    <w:p w:rsidR="00ED5D1D" w:rsidRDefault="00ED5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2811"/>
      <w:gridCol w:w="2811"/>
      <w:gridCol w:w="2811"/>
    </w:tblGrid>
    <w:tr w:rsidR="005A3ADB">
      <w:tc>
        <w:tcPr>
          <w:tcW w:w="2811" w:type="dxa"/>
          <w:tcBorders>
            <w:top w:val="nil"/>
            <w:left w:val="nil"/>
            <w:bottom w:val="nil"/>
            <w:right w:val="nil"/>
          </w:tcBorders>
        </w:tcPr>
        <w:p w:rsidR="005A3ADB" w:rsidRDefault="005A3ADB">
          <w:pPr>
            <w:widowControl w:val="0"/>
            <w:autoSpaceDE w:val="0"/>
            <w:autoSpaceDN w:val="0"/>
            <w:adjustRightInd w:val="0"/>
            <w:spacing w:after="0" w:line="240" w:lineRule="auto"/>
            <w:rPr>
              <w:rFonts w:ascii="Times New Roman" w:hAnsi="Times New Roman" w:cs="Times New Roman"/>
              <w:color w:val="000000"/>
              <w:sz w:val="20"/>
              <w:szCs w:val="20"/>
            </w:rPr>
          </w:pPr>
        </w:p>
      </w:tc>
      <w:tc>
        <w:tcPr>
          <w:tcW w:w="2811" w:type="dxa"/>
          <w:tcBorders>
            <w:top w:val="nil"/>
            <w:left w:val="nil"/>
            <w:bottom w:val="nil"/>
            <w:right w:val="nil"/>
          </w:tcBorders>
        </w:tcPr>
        <w:p w:rsidR="005A3ADB" w:rsidRDefault="005A3ADB">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11" w:type="dxa"/>
          <w:tcBorders>
            <w:top w:val="nil"/>
            <w:left w:val="nil"/>
            <w:bottom w:val="nil"/>
            <w:right w:val="nil"/>
          </w:tcBorders>
        </w:tcPr>
        <w:p w:rsidR="005A3ADB" w:rsidRDefault="005A3ADB">
          <w:pPr>
            <w:widowControl w:val="0"/>
            <w:autoSpaceDE w:val="0"/>
            <w:autoSpaceDN w:val="0"/>
            <w:adjustRightInd w:val="0"/>
            <w:spacing w:after="0" w:line="240" w:lineRule="auto"/>
            <w:jc w:val="right"/>
            <w:rPr>
              <w:rFonts w:ascii="Times New Roman" w:hAnsi="Times New Roman" w:cs="Times New Roman"/>
              <w:color w:val="000000"/>
              <w:sz w:val="20"/>
              <w:szCs w:val="20"/>
            </w:rPr>
          </w:pP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F2E21"/>
    <w:multiLevelType w:val="hybridMultilevel"/>
    <w:tmpl w:val="261A09B8"/>
    <w:lvl w:ilvl="0" w:tplc="D31092F4">
      <w:start w:val="1"/>
      <w:numFmt w:val="decimal"/>
      <w:lvlText w:val="%1."/>
      <w:lvlJc w:val="left"/>
      <w:pPr>
        <w:ind w:left="107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C9"/>
    <w:rsid w:val="0010566A"/>
    <w:rsid w:val="002E004A"/>
    <w:rsid w:val="0035334E"/>
    <w:rsid w:val="0044091B"/>
    <w:rsid w:val="005A3ADB"/>
    <w:rsid w:val="005E01E0"/>
    <w:rsid w:val="00992ECA"/>
    <w:rsid w:val="009C1D61"/>
    <w:rsid w:val="00A61F71"/>
    <w:rsid w:val="00AD4F93"/>
    <w:rsid w:val="00B679C9"/>
    <w:rsid w:val="00C63B54"/>
    <w:rsid w:val="00ED5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ADC3"/>
  <w15:chartTrackingRefBased/>
  <w15:docId w15:val="{F963DB57-8209-4461-90D5-1B6940B2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D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1D61"/>
    <w:rPr>
      <w:color w:val="0563C1" w:themeColor="hyperlink"/>
      <w:u w:val="single"/>
    </w:rPr>
  </w:style>
  <w:style w:type="paragraph" w:styleId="a4">
    <w:name w:val="header"/>
    <w:basedOn w:val="a"/>
    <w:link w:val="a5"/>
    <w:uiPriority w:val="99"/>
    <w:unhideWhenUsed/>
    <w:rsid w:val="003533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334E"/>
    <w:rPr>
      <w:rFonts w:eastAsiaTheme="minorEastAsia"/>
      <w:lang w:eastAsia="ru-RU"/>
    </w:rPr>
  </w:style>
  <w:style w:type="paragraph" w:styleId="a6">
    <w:name w:val="footer"/>
    <w:basedOn w:val="a"/>
    <w:link w:val="a7"/>
    <w:uiPriority w:val="99"/>
    <w:unhideWhenUsed/>
    <w:rsid w:val="003533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334E"/>
    <w:rPr>
      <w:rFonts w:eastAsiaTheme="minorEastAsia"/>
      <w:lang w:eastAsia="ru-RU"/>
    </w:rPr>
  </w:style>
  <w:style w:type="paragraph" w:styleId="a8">
    <w:name w:val="Body Text"/>
    <w:basedOn w:val="a"/>
    <w:link w:val="a9"/>
    <w:uiPriority w:val="99"/>
    <w:semiHidden/>
    <w:unhideWhenUsed/>
    <w:rsid w:val="00C63B54"/>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uiPriority w:val="99"/>
    <w:semiHidden/>
    <w:rsid w:val="00C63B54"/>
    <w:rPr>
      <w:rFonts w:ascii="Times New Roman" w:eastAsia="Times New Roman" w:hAnsi="Times New Roman" w:cs="Times New Roman"/>
      <w:sz w:val="28"/>
      <w:szCs w:val="24"/>
      <w:lang w:eastAsia="ru-RU"/>
    </w:rPr>
  </w:style>
  <w:style w:type="paragraph" w:customStyle="1" w:styleId="ConsPlusNormal">
    <w:name w:val="ConsPlusNormal"/>
    <w:rsid w:val="00C63B5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3">
    <w:name w:val="Знак Знак3"/>
    <w:rsid w:val="00C63B54"/>
    <w:rPr>
      <w:b/>
      <w:bCs w:val="0"/>
      <w:sz w:val="28"/>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5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28/" TargetMode="Externa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3346</Words>
  <Characters>19075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4</cp:revision>
  <dcterms:created xsi:type="dcterms:W3CDTF">2019-06-05T07:42:00Z</dcterms:created>
  <dcterms:modified xsi:type="dcterms:W3CDTF">2019-06-05T07:42:00Z</dcterms:modified>
</cp:coreProperties>
</file>